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A6670" w:rsidRPr="00EF5AD7" w:rsidTr="00F77869">
        <w:tc>
          <w:tcPr>
            <w:tcW w:w="7799" w:type="dxa"/>
          </w:tcPr>
          <w:p w:rsidR="00C227D3" w:rsidRDefault="00C227D3" w:rsidP="00C227D3">
            <w:pPr>
              <w:pStyle w:val="Header"/>
              <w:rPr>
                <w:rFonts w:ascii="Arial" w:hAnsi="Arial" w:cs="Arial"/>
                <w:sz w:val="16"/>
                <w:szCs w:val="16"/>
                <w:lang w:val="id-ID"/>
              </w:rPr>
            </w:pPr>
            <w:r>
              <w:rPr>
                <w:rFonts w:ascii="Arial" w:hAnsi="Arial" w:cs="Arial"/>
                <w:sz w:val="16"/>
                <w:szCs w:val="16"/>
              </w:rPr>
              <w:t xml:space="preserve">eJournal Ilmu Komunikasi, 2014, </w:t>
            </w:r>
            <w:r w:rsidR="00254790">
              <w:rPr>
                <w:rFonts w:ascii="Arial" w:hAnsi="Arial" w:cs="Arial"/>
                <w:sz w:val="16"/>
                <w:szCs w:val="16"/>
              </w:rPr>
              <w:t>2 (1): 218-227</w:t>
            </w:r>
          </w:p>
          <w:p w:rsidR="00C227D3" w:rsidRPr="009331E4" w:rsidRDefault="00C227D3" w:rsidP="00C227D3">
            <w:pPr>
              <w:pStyle w:val="Header"/>
              <w:rPr>
                <w:rFonts w:ascii="Arial" w:hAnsi="Arial" w:cs="Arial"/>
                <w:sz w:val="16"/>
                <w:szCs w:val="16"/>
                <w:lang w:val="id-ID"/>
              </w:rPr>
            </w:pPr>
            <w:r>
              <w:rPr>
                <w:rFonts w:ascii="Arial" w:hAnsi="Arial" w:cs="Arial"/>
                <w:sz w:val="16"/>
                <w:szCs w:val="16"/>
              </w:rPr>
              <w:t>ISSN 0000-0000, ejournal.ilkom.fisip-unmul.</w:t>
            </w:r>
            <w:r w:rsidR="009331E4">
              <w:rPr>
                <w:rFonts w:ascii="Arial" w:hAnsi="Arial" w:cs="Arial"/>
                <w:sz w:val="16"/>
                <w:szCs w:val="16"/>
                <w:lang w:val="id-ID"/>
              </w:rPr>
              <w:t>ac.id</w:t>
            </w:r>
          </w:p>
          <w:p w:rsidR="00C227D3" w:rsidRDefault="00C227D3" w:rsidP="00C227D3">
            <w:pPr>
              <w:pStyle w:val="Header"/>
              <w:rPr>
                <w:rFonts w:ascii="Arial" w:hAnsi="Arial" w:cs="Arial"/>
                <w:sz w:val="16"/>
                <w:szCs w:val="16"/>
              </w:rPr>
            </w:pPr>
            <w:r>
              <w:rPr>
                <w:rFonts w:ascii="Arial" w:hAnsi="Arial" w:cs="Arial"/>
                <w:sz w:val="16"/>
                <w:szCs w:val="16"/>
              </w:rPr>
              <w:t>© Copyright 2014</w:t>
            </w:r>
          </w:p>
          <w:p w:rsidR="00EA6670" w:rsidRPr="00EF5AD7" w:rsidRDefault="00EA6670" w:rsidP="00F77869">
            <w:pPr>
              <w:rPr>
                <w:rFonts w:ascii="Arial" w:hAnsi="Arial" w:cs="Arial"/>
                <w:sz w:val="16"/>
                <w:szCs w:val="16"/>
              </w:rPr>
            </w:pPr>
          </w:p>
        </w:tc>
      </w:tr>
    </w:tbl>
    <w:p w:rsidR="000B2030" w:rsidRDefault="000B2030" w:rsidP="000B2030">
      <w:pPr>
        <w:pStyle w:val="FootnoteText"/>
        <w:rPr>
          <w:b/>
          <w:bCs/>
          <w:sz w:val="28"/>
          <w:szCs w:val="28"/>
        </w:rPr>
      </w:pPr>
    </w:p>
    <w:p w:rsidR="00190AFD" w:rsidRPr="00190AFD" w:rsidRDefault="00190AFD" w:rsidP="00190AFD">
      <w:pPr>
        <w:jc w:val="center"/>
        <w:rPr>
          <w:b/>
          <w:sz w:val="28"/>
          <w:szCs w:val="28"/>
        </w:rPr>
      </w:pPr>
      <w:r>
        <w:rPr>
          <w:b/>
          <w:bCs/>
          <w:sz w:val="28"/>
          <w:szCs w:val="28"/>
        </w:rPr>
        <w:t>STRATEGI KOMUNIKASI BISNIS SURAT KABAR HARIAN SAMARINDA POS DALAM MENJARING PEMASANG IKLAN</w:t>
      </w:r>
    </w:p>
    <w:p w:rsidR="00EA6670" w:rsidRPr="006E7729" w:rsidRDefault="00EA6670" w:rsidP="00EA6670">
      <w:pPr>
        <w:pStyle w:val="FootnoteText"/>
        <w:jc w:val="center"/>
        <w:rPr>
          <w:sz w:val="22"/>
          <w:szCs w:val="22"/>
        </w:rPr>
      </w:pPr>
    </w:p>
    <w:p w:rsidR="00EA6670" w:rsidRPr="006E7729" w:rsidRDefault="00190AFD" w:rsidP="00EA6670">
      <w:pPr>
        <w:pStyle w:val="FootnoteText"/>
        <w:jc w:val="center"/>
        <w:rPr>
          <w:b/>
          <w:bCs/>
          <w:sz w:val="24"/>
          <w:szCs w:val="24"/>
        </w:rPr>
      </w:pPr>
      <w:r>
        <w:rPr>
          <w:b/>
          <w:bCs/>
          <w:sz w:val="24"/>
          <w:szCs w:val="24"/>
        </w:rPr>
        <w:t>Fauzan Ramadhan</w:t>
      </w:r>
      <w:r w:rsidR="00EA6670" w:rsidRPr="006E7729">
        <w:rPr>
          <w:rStyle w:val="FootnoteReference"/>
          <w:b/>
          <w:bCs/>
          <w:sz w:val="24"/>
          <w:szCs w:val="24"/>
        </w:rPr>
        <w:footnoteReference w:id="2"/>
      </w:r>
    </w:p>
    <w:p w:rsidR="00EA6670" w:rsidRPr="006E7729" w:rsidRDefault="00EA6670" w:rsidP="00EA6670">
      <w:pPr>
        <w:pStyle w:val="FootnoteText"/>
        <w:ind w:left="284" w:firstLine="397"/>
        <w:jc w:val="both"/>
        <w:rPr>
          <w:b/>
          <w:bCs/>
          <w:sz w:val="22"/>
          <w:szCs w:val="22"/>
        </w:rPr>
      </w:pPr>
    </w:p>
    <w:p w:rsidR="00EA6670" w:rsidRPr="006E7729" w:rsidRDefault="00EA6670" w:rsidP="00EA6670">
      <w:pPr>
        <w:pStyle w:val="FootnoteText"/>
        <w:jc w:val="both"/>
        <w:rPr>
          <w:b/>
          <w:bCs/>
          <w:i/>
          <w:iCs/>
          <w:sz w:val="22"/>
          <w:szCs w:val="22"/>
        </w:rPr>
      </w:pPr>
    </w:p>
    <w:p w:rsidR="00EA6670" w:rsidRPr="006E7729" w:rsidRDefault="00EA6670" w:rsidP="00EA6670">
      <w:pPr>
        <w:pStyle w:val="FootnoteText"/>
        <w:jc w:val="center"/>
        <w:rPr>
          <w:b/>
          <w:bCs/>
          <w:i/>
          <w:iCs/>
          <w:sz w:val="23"/>
          <w:szCs w:val="23"/>
        </w:rPr>
      </w:pPr>
      <w:r>
        <w:rPr>
          <w:b/>
          <w:bCs/>
          <w:i/>
          <w:iCs/>
          <w:sz w:val="23"/>
          <w:szCs w:val="23"/>
        </w:rPr>
        <w:t>Abstrak</w:t>
      </w:r>
    </w:p>
    <w:p w:rsidR="00190AFD" w:rsidRPr="0067052F" w:rsidRDefault="00254790" w:rsidP="002468CE">
      <w:pPr>
        <w:jc w:val="both"/>
        <w:rPr>
          <w:i/>
          <w:sz w:val="23"/>
          <w:szCs w:val="23"/>
        </w:rPr>
      </w:pPr>
      <w:proofErr w:type="gramStart"/>
      <w:r>
        <w:rPr>
          <w:i/>
          <w:sz w:val="23"/>
          <w:szCs w:val="23"/>
        </w:rPr>
        <w:t>Artikel</w:t>
      </w:r>
      <w:r w:rsidR="00190AFD" w:rsidRPr="0067052F">
        <w:rPr>
          <w:i/>
          <w:sz w:val="23"/>
          <w:szCs w:val="23"/>
        </w:rPr>
        <w:t xml:space="preserve"> ini dibuat untuk mendeskripsikan dan menganalisis bagaimana Samarinda Pos melakukan strategi komunikasi bisnis dalam menjaring para pemasang iklan.</w:t>
      </w:r>
      <w:proofErr w:type="gramEnd"/>
      <w:r w:rsidR="00190AFD" w:rsidRPr="0067052F">
        <w:rPr>
          <w:i/>
          <w:iCs/>
          <w:sz w:val="23"/>
          <w:szCs w:val="23"/>
        </w:rPr>
        <w:t xml:space="preserve"> </w:t>
      </w:r>
      <w:proofErr w:type="gramStart"/>
      <w:r w:rsidR="00261021">
        <w:rPr>
          <w:i/>
          <w:sz w:val="23"/>
          <w:szCs w:val="23"/>
        </w:rPr>
        <w:t>Artikel</w:t>
      </w:r>
      <w:r w:rsidR="00190AFD" w:rsidRPr="0067052F">
        <w:rPr>
          <w:i/>
          <w:sz w:val="23"/>
          <w:szCs w:val="23"/>
        </w:rPr>
        <w:t xml:space="preserve"> ini menggunakan metode penelitian deskriptif dengan melakukan dua macam penelitian yakni field research (penelitian lapangan) dengan terjun langsung ke lokasi penelitian yakni di Kantor Samarinda Pos dan Library Reasearch (studi kepustakaan) mengumpulkan artikel-artikel yang berkaitan sebagai data tambahan dalam penelitian.</w:t>
      </w:r>
      <w:proofErr w:type="gramEnd"/>
      <w:r w:rsidR="00190AFD" w:rsidRPr="0067052F">
        <w:rPr>
          <w:i/>
          <w:iCs/>
          <w:sz w:val="23"/>
          <w:szCs w:val="23"/>
        </w:rPr>
        <w:t xml:space="preserve"> Strategi komunikasi bisnis yang diterapkan oleh </w:t>
      </w:r>
      <w:proofErr w:type="gramStart"/>
      <w:r w:rsidR="00190AFD" w:rsidRPr="0067052F">
        <w:rPr>
          <w:i/>
          <w:iCs/>
          <w:sz w:val="23"/>
          <w:szCs w:val="23"/>
        </w:rPr>
        <w:t>surat</w:t>
      </w:r>
      <w:proofErr w:type="gramEnd"/>
      <w:r w:rsidR="00190AFD" w:rsidRPr="0067052F">
        <w:rPr>
          <w:i/>
          <w:iCs/>
          <w:sz w:val="23"/>
          <w:szCs w:val="23"/>
        </w:rPr>
        <w:t xml:space="preserve"> kabar harian Samarinda Pos dalam menjaring pemasang iklan adalah dengan menerapkan</w:t>
      </w:r>
      <w:r w:rsidR="009E5FA3">
        <w:rPr>
          <w:i/>
          <w:iCs/>
          <w:sz w:val="23"/>
          <w:szCs w:val="23"/>
        </w:rPr>
        <w:t xml:space="preserve"> </w:t>
      </w:r>
      <w:r w:rsidR="009E5FA3">
        <w:rPr>
          <w:i/>
          <w:sz w:val="23"/>
          <w:szCs w:val="23"/>
        </w:rPr>
        <w:t>tiga</w:t>
      </w:r>
      <w:r w:rsidR="00190AFD" w:rsidRPr="0067052F">
        <w:rPr>
          <w:i/>
          <w:sz w:val="23"/>
          <w:szCs w:val="23"/>
        </w:rPr>
        <w:t xml:space="preserve"> maca</w:t>
      </w:r>
      <w:r w:rsidR="00190AFD">
        <w:rPr>
          <w:i/>
          <w:sz w:val="23"/>
          <w:szCs w:val="23"/>
        </w:rPr>
        <w:t>m</w:t>
      </w:r>
      <w:r w:rsidR="00190AFD" w:rsidRPr="0067052F">
        <w:rPr>
          <w:i/>
          <w:sz w:val="23"/>
          <w:szCs w:val="23"/>
        </w:rPr>
        <w:t xml:space="preserve"> dari </w:t>
      </w:r>
      <w:r w:rsidR="009E5FA3">
        <w:rPr>
          <w:i/>
          <w:sz w:val="23"/>
          <w:szCs w:val="23"/>
        </w:rPr>
        <w:t>lima</w:t>
      </w:r>
      <w:r w:rsidR="00190AFD" w:rsidRPr="0067052F">
        <w:rPr>
          <w:i/>
          <w:sz w:val="23"/>
          <w:szCs w:val="23"/>
        </w:rPr>
        <w:t xml:space="preserve"> macam metode strategi komunikasi pemasaran</w:t>
      </w:r>
      <w:r w:rsidR="00190AFD">
        <w:rPr>
          <w:i/>
          <w:sz w:val="23"/>
          <w:szCs w:val="23"/>
        </w:rPr>
        <w:t>.</w:t>
      </w:r>
      <w:r w:rsidR="00190AFD" w:rsidRPr="0067052F">
        <w:rPr>
          <w:i/>
          <w:sz w:val="23"/>
          <w:szCs w:val="23"/>
        </w:rPr>
        <w:t xml:space="preserve"> </w:t>
      </w:r>
      <w:proofErr w:type="gramStart"/>
      <w:r w:rsidR="00190AFD">
        <w:rPr>
          <w:i/>
          <w:sz w:val="23"/>
          <w:szCs w:val="23"/>
        </w:rPr>
        <w:t>Samarinda Pos menerapkan</w:t>
      </w:r>
      <w:r w:rsidR="00190AFD" w:rsidRPr="0067052F">
        <w:rPr>
          <w:i/>
          <w:sz w:val="23"/>
          <w:szCs w:val="23"/>
        </w:rPr>
        <w:t xml:space="preserve"> Periklanan </w:t>
      </w:r>
      <w:r w:rsidR="00190AFD" w:rsidRPr="0067052F">
        <w:rPr>
          <w:i/>
          <w:iCs/>
          <w:sz w:val="23"/>
          <w:szCs w:val="23"/>
        </w:rPr>
        <w:t>(advertising)</w:t>
      </w:r>
      <w:r w:rsidR="00190AFD" w:rsidRPr="0067052F">
        <w:rPr>
          <w:i/>
          <w:sz w:val="23"/>
          <w:szCs w:val="23"/>
        </w:rPr>
        <w:t xml:space="preserve">, Promosi dan </w:t>
      </w:r>
      <w:r w:rsidR="00190AFD" w:rsidRPr="0067052F">
        <w:rPr>
          <w:i/>
          <w:iCs/>
          <w:sz w:val="23"/>
          <w:szCs w:val="23"/>
        </w:rPr>
        <w:t>penjualan tatap muka</w:t>
      </w:r>
      <w:r w:rsidR="00190AFD" w:rsidRPr="0067052F">
        <w:rPr>
          <w:i/>
          <w:sz w:val="23"/>
          <w:szCs w:val="23"/>
        </w:rPr>
        <w:t xml:space="preserve"> (Personal Selling).</w:t>
      </w:r>
      <w:proofErr w:type="gramEnd"/>
    </w:p>
    <w:p w:rsidR="00EC2BF5" w:rsidRPr="00C227D3" w:rsidRDefault="00EC2BF5" w:rsidP="00C227D3">
      <w:pPr>
        <w:pStyle w:val="NoSpacing"/>
        <w:jc w:val="both"/>
        <w:rPr>
          <w:rStyle w:val="apple-style-span"/>
          <w:rFonts w:ascii="Times New Roman" w:hAnsi="Times New Roman"/>
          <w:i/>
          <w:color w:val="222222"/>
          <w:sz w:val="23"/>
          <w:szCs w:val="23"/>
          <w:lang w:val="en-US"/>
        </w:rPr>
      </w:pPr>
    </w:p>
    <w:p w:rsidR="00EA6670" w:rsidRDefault="00C227D3" w:rsidP="009F20FF">
      <w:pPr>
        <w:ind w:left="1418" w:hanging="1418"/>
        <w:jc w:val="both"/>
        <w:rPr>
          <w:i/>
          <w:sz w:val="23"/>
          <w:szCs w:val="23"/>
        </w:rPr>
      </w:pPr>
      <w:r>
        <w:rPr>
          <w:b/>
          <w:i/>
          <w:sz w:val="23"/>
          <w:szCs w:val="23"/>
        </w:rPr>
        <w:t xml:space="preserve">Kata </w:t>
      </w:r>
      <w:proofErr w:type="gramStart"/>
      <w:r>
        <w:rPr>
          <w:b/>
          <w:i/>
          <w:sz w:val="23"/>
          <w:szCs w:val="23"/>
        </w:rPr>
        <w:t>Kunci</w:t>
      </w:r>
      <w:r>
        <w:rPr>
          <w:i/>
          <w:sz w:val="23"/>
          <w:szCs w:val="23"/>
        </w:rPr>
        <w:t xml:space="preserve"> :</w:t>
      </w:r>
      <w:proofErr w:type="gramEnd"/>
      <w:r>
        <w:rPr>
          <w:i/>
          <w:sz w:val="23"/>
          <w:szCs w:val="23"/>
        </w:rPr>
        <w:t xml:space="preserve"> </w:t>
      </w:r>
      <w:r w:rsidRPr="009331E4">
        <w:rPr>
          <w:i/>
          <w:sz w:val="23"/>
          <w:szCs w:val="23"/>
        </w:rPr>
        <w:t xml:space="preserve">Strategi Komunikasi, </w:t>
      </w:r>
      <w:r w:rsidR="00190AFD">
        <w:rPr>
          <w:i/>
          <w:sz w:val="23"/>
          <w:szCs w:val="23"/>
        </w:rPr>
        <w:t>Bisnis, Iklan</w:t>
      </w:r>
    </w:p>
    <w:p w:rsidR="009E5FA3" w:rsidRPr="00EC2BF5" w:rsidRDefault="009E5FA3" w:rsidP="009F20FF">
      <w:pPr>
        <w:ind w:left="1418" w:hanging="1418"/>
        <w:jc w:val="both"/>
        <w:rPr>
          <w:b/>
          <w:i/>
          <w:sz w:val="23"/>
          <w:szCs w:val="23"/>
        </w:rPr>
      </w:pPr>
    </w:p>
    <w:p w:rsidR="00C227D3" w:rsidRPr="00F35FF4" w:rsidRDefault="00EA6670" w:rsidP="00C227D3">
      <w:pPr>
        <w:pStyle w:val="FootnoteText"/>
        <w:jc w:val="both"/>
        <w:rPr>
          <w:b/>
          <w:bCs/>
          <w:i/>
          <w:sz w:val="23"/>
          <w:szCs w:val="23"/>
          <w:lang w:val="en-US"/>
        </w:rPr>
      </w:pPr>
      <w:r w:rsidRPr="00F35FF4">
        <w:rPr>
          <w:b/>
          <w:bCs/>
          <w:i/>
          <w:sz w:val="23"/>
          <w:szCs w:val="23"/>
          <w:lang w:val="en-US"/>
        </w:rPr>
        <w:t>Pendahuluan</w:t>
      </w:r>
      <w:r w:rsidR="00C227D3" w:rsidRPr="00F35FF4">
        <w:rPr>
          <w:b/>
          <w:bCs/>
          <w:i/>
          <w:sz w:val="23"/>
          <w:szCs w:val="23"/>
          <w:lang w:val="en-US"/>
        </w:rPr>
        <w:t xml:space="preserve"> </w:t>
      </w:r>
    </w:p>
    <w:p w:rsidR="00B77B36" w:rsidRPr="00162BB2" w:rsidRDefault="00190AFD" w:rsidP="00440A8A">
      <w:pPr>
        <w:pStyle w:val="FootnoteText"/>
        <w:ind w:firstLine="720"/>
        <w:jc w:val="both"/>
        <w:rPr>
          <w:spacing w:val="-4"/>
          <w:sz w:val="23"/>
          <w:szCs w:val="23"/>
        </w:rPr>
      </w:pPr>
      <w:proofErr w:type="gramStart"/>
      <w:r w:rsidRPr="00A90493">
        <w:rPr>
          <w:sz w:val="23"/>
          <w:szCs w:val="23"/>
        </w:rPr>
        <w:t>Komunikasi kini tidak hanya berfungsi sebagai pembentuk kehidupan sosial saja.</w:t>
      </w:r>
      <w:proofErr w:type="gramEnd"/>
      <w:r w:rsidRPr="00A90493">
        <w:rPr>
          <w:sz w:val="23"/>
          <w:szCs w:val="23"/>
        </w:rPr>
        <w:t xml:space="preserve"> </w:t>
      </w:r>
      <w:proofErr w:type="gramStart"/>
      <w:r w:rsidRPr="00A90493">
        <w:rPr>
          <w:sz w:val="23"/>
          <w:szCs w:val="23"/>
        </w:rPr>
        <w:t>Namun kini k</w:t>
      </w:r>
      <w:r w:rsidRPr="00A90493">
        <w:rPr>
          <w:sz w:val="23"/>
          <w:szCs w:val="23"/>
          <w:lang w:val="id-ID"/>
        </w:rPr>
        <w:t xml:space="preserve">omunikasi </w:t>
      </w:r>
      <w:r w:rsidRPr="00A90493">
        <w:rPr>
          <w:sz w:val="23"/>
          <w:szCs w:val="23"/>
        </w:rPr>
        <w:t>juga</w:t>
      </w:r>
      <w:r w:rsidRPr="00A90493">
        <w:rPr>
          <w:sz w:val="23"/>
          <w:szCs w:val="23"/>
          <w:lang w:val="id-ID"/>
        </w:rPr>
        <w:t xml:space="preserve"> dibangun untuk tujuan komersil yakni mendapatkan laba atau keuntungan.</w:t>
      </w:r>
      <w:proofErr w:type="gramEnd"/>
      <w:r w:rsidRPr="00A90493">
        <w:rPr>
          <w:sz w:val="23"/>
          <w:szCs w:val="23"/>
          <w:lang w:val="id-ID"/>
        </w:rPr>
        <w:t xml:space="preserve"> Dalam proses komunikasi tentu membutuhkan media untuk menyampaikannya. </w:t>
      </w:r>
      <w:proofErr w:type="gramStart"/>
      <w:r w:rsidRPr="00A90493">
        <w:rPr>
          <w:sz w:val="23"/>
          <w:szCs w:val="23"/>
        </w:rPr>
        <w:t>Baik itu media cetak atau elektronik.</w:t>
      </w:r>
      <w:proofErr w:type="gramEnd"/>
    </w:p>
    <w:p w:rsidR="00DC7834" w:rsidRPr="00A90493" w:rsidRDefault="00DC7834" w:rsidP="00F35FF4">
      <w:pPr>
        <w:ind w:firstLine="720"/>
        <w:jc w:val="both"/>
        <w:rPr>
          <w:sz w:val="23"/>
          <w:szCs w:val="23"/>
          <w:lang w:val="de-LU"/>
        </w:rPr>
      </w:pPr>
      <w:r w:rsidRPr="00A90493">
        <w:rPr>
          <w:sz w:val="23"/>
          <w:szCs w:val="23"/>
          <w:lang w:val="de-LU"/>
        </w:rPr>
        <w:t xml:space="preserve">Surat kabar menjadi salah satu media informasi andalan masyrakat dikarenakan surat kabar merupakan media yang murah dan cukup praktis untuk digunakan. Melalui surat kabar masyarakat dapat mengetahui perkembangan informasi yang terjadi setiap harinya, seperti berita kriminal, dunia politik, budaya, informasi olah raga dan bahkan promosi tentang produk barang dan jasa yang biasa ditampilkan dalam rubrik iklan di setiap surat kabar. </w:t>
      </w:r>
    </w:p>
    <w:p w:rsidR="00DC7834" w:rsidRPr="00A90493" w:rsidRDefault="00DC7834" w:rsidP="00F35FF4">
      <w:pPr>
        <w:ind w:firstLine="720"/>
        <w:jc w:val="both"/>
        <w:rPr>
          <w:sz w:val="23"/>
          <w:szCs w:val="23"/>
          <w:lang w:val="de-LU"/>
        </w:rPr>
      </w:pPr>
      <w:r w:rsidRPr="00A90493">
        <w:rPr>
          <w:sz w:val="23"/>
          <w:szCs w:val="23"/>
          <w:lang w:val="de-LU"/>
        </w:rPr>
        <w:t xml:space="preserve">Banyak individu perseorangan ataupun perusahaan yang mengiklankan produk barang atau jasa yang mereka miliki melalui surat kabar. Persaingan bisnis yang ketat di era modern ini tidak hanya menuntut para pebisnis dan pengusaha untuk menciptakan produk unggulan yang berkualitas baik dan murah namun mereka harus mampu memasarkan produk mereka terhadap konsumen. </w:t>
      </w:r>
    </w:p>
    <w:p w:rsidR="00DC7834" w:rsidRPr="00A90493" w:rsidRDefault="00DC7834" w:rsidP="00F35FF4">
      <w:pPr>
        <w:ind w:firstLine="720"/>
        <w:jc w:val="both"/>
        <w:rPr>
          <w:sz w:val="23"/>
          <w:szCs w:val="23"/>
        </w:rPr>
      </w:pPr>
      <w:r w:rsidRPr="00A90493">
        <w:rPr>
          <w:sz w:val="23"/>
          <w:szCs w:val="23"/>
        </w:rPr>
        <w:lastRenderedPageBreak/>
        <w:t xml:space="preserve">Dalam perkembangannya kini terjadi pergeseran indikator, dimana kesehatan suatu bisnis </w:t>
      </w:r>
      <w:proofErr w:type="gramStart"/>
      <w:r w:rsidRPr="00A90493">
        <w:rPr>
          <w:sz w:val="23"/>
          <w:szCs w:val="23"/>
        </w:rPr>
        <w:t>surat</w:t>
      </w:r>
      <w:proofErr w:type="gramEnd"/>
      <w:r w:rsidRPr="00A90493">
        <w:rPr>
          <w:sz w:val="23"/>
          <w:szCs w:val="23"/>
        </w:rPr>
        <w:t xml:space="preserve"> kabar lebih dilihat dari jumlah pendapatan iklan yang bisa diraup oleh surat kabar tersebut. Bukan dari penjualan fisik </w:t>
      </w:r>
      <w:proofErr w:type="gramStart"/>
      <w:r w:rsidRPr="00A90493">
        <w:rPr>
          <w:sz w:val="23"/>
          <w:szCs w:val="23"/>
        </w:rPr>
        <w:t>surat</w:t>
      </w:r>
      <w:proofErr w:type="gramEnd"/>
      <w:r w:rsidRPr="00A90493">
        <w:rPr>
          <w:sz w:val="23"/>
          <w:szCs w:val="23"/>
        </w:rPr>
        <w:t xml:space="preserve"> kabar itu sendiri.</w:t>
      </w:r>
    </w:p>
    <w:p w:rsidR="00DC7834" w:rsidRPr="00A90493" w:rsidRDefault="00DC7834" w:rsidP="00F35FF4">
      <w:pPr>
        <w:pStyle w:val="ListParagraph"/>
        <w:spacing w:after="0" w:line="240" w:lineRule="auto"/>
        <w:ind w:left="0" w:firstLine="720"/>
        <w:contextualSpacing w:val="0"/>
        <w:jc w:val="both"/>
        <w:rPr>
          <w:rFonts w:ascii="Times New Roman" w:hAnsi="Times New Roman"/>
          <w:sz w:val="23"/>
          <w:szCs w:val="23"/>
          <w:lang w:val="de-LU"/>
        </w:rPr>
      </w:pPr>
      <w:r w:rsidRPr="00A90493">
        <w:rPr>
          <w:rFonts w:ascii="Times New Roman" w:hAnsi="Times New Roman"/>
          <w:sz w:val="23"/>
          <w:szCs w:val="23"/>
        </w:rPr>
        <w:t xml:space="preserve">Dalam mendapatkan pemasang iklan tentu saja perusahaan-perusahaan surat kabar akan saling bersaing dan menemui berbagai permasalahan. </w:t>
      </w:r>
      <w:r w:rsidRPr="00A90493">
        <w:rPr>
          <w:rFonts w:ascii="Times New Roman" w:hAnsi="Times New Roman"/>
          <w:sz w:val="23"/>
          <w:szCs w:val="23"/>
          <w:lang w:val="de-LU"/>
        </w:rPr>
        <w:t>Menurut teori Niche persaingan antar media sangat dipengaruhi oleh segmen pasar. Karena itu untuk mendapatkan segmen pasar dibutuhkan segmen yang sangat spesifik tapi menguntungkan.</w:t>
      </w:r>
    </w:p>
    <w:p w:rsidR="00904308" w:rsidRDefault="00DC7834" w:rsidP="00F35FF4">
      <w:pPr>
        <w:ind w:firstLine="720"/>
        <w:jc w:val="both"/>
        <w:rPr>
          <w:sz w:val="23"/>
          <w:szCs w:val="23"/>
          <w:lang w:eastAsia="id-ID"/>
        </w:rPr>
      </w:pPr>
      <w:proofErr w:type="gramStart"/>
      <w:r w:rsidRPr="00A90493">
        <w:rPr>
          <w:sz w:val="23"/>
          <w:szCs w:val="23"/>
        </w:rPr>
        <w:t>Berdasarkan perihal tersebut penulis tertarik untuk mengadakan penelitian tentang strategi komunikasi bisnis yang digunakan oleh Samarinda Pos untuk menjaring para pemasang iklan.</w:t>
      </w:r>
      <w:proofErr w:type="gramEnd"/>
    </w:p>
    <w:p w:rsidR="00DC7834" w:rsidRPr="00DC7834" w:rsidRDefault="00DC7834" w:rsidP="00DC7834">
      <w:pPr>
        <w:ind w:firstLine="360"/>
        <w:jc w:val="both"/>
        <w:rPr>
          <w:color w:val="000000"/>
          <w:sz w:val="23"/>
          <w:szCs w:val="23"/>
        </w:rPr>
      </w:pPr>
    </w:p>
    <w:p w:rsidR="00904308" w:rsidRPr="006E7729" w:rsidRDefault="00904308" w:rsidP="00904308">
      <w:pPr>
        <w:pStyle w:val="FootnoteText"/>
        <w:jc w:val="both"/>
        <w:outlineLvl w:val="0"/>
        <w:rPr>
          <w:b/>
          <w:bCs/>
          <w:sz w:val="23"/>
          <w:szCs w:val="23"/>
          <w:lang w:val="sv-SE"/>
        </w:rPr>
      </w:pPr>
      <w:r w:rsidRPr="006E7729">
        <w:rPr>
          <w:b/>
          <w:bCs/>
          <w:sz w:val="23"/>
          <w:szCs w:val="23"/>
          <w:lang w:val="sv-SE"/>
        </w:rPr>
        <w:t>Kerangka Dasar Teori</w:t>
      </w:r>
      <w:r>
        <w:rPr>
          <w:b/>
          <w:bCs/>
          <w:sz w:val="23"/>
          <w:szCs w:val="23"/>
          <w:lang w:val="sv-SE"/>
        </w:rPr>
        <w:t xml:space="preserve"> </w:t>
      </w:r>
    </w:p>
    <w:p w:rsidR="00904308" w:rsidRPr="00997D11" w:rsidRDefault="00904308" w:rsidP="00904308">
      <w:pPr>
        <w:jc w:val="both"/>
        <w:outlineLvl w:val="0"/>
        <w:rPr>
          <w:b/>
          <w:i/>
          <w:sz w:val="23"/>
          <w:szCs w:val="23"/>
        </w:rPr>
      </w:pPr>
    </w:p>
    <w:p w:rsidR="00440A8A" w:rsidRPr="00A90493" w:rsidRDefault="00440A8A" w:rsidP="00440A8A">
      <w:pPr>
        <w:pStyle w:val="BodyTextIndent3"/>
        <w:ind w:firstLine="0"/>
        <w:rPr>
          <w:rFonts w:ascii="Times New Roman" w:hAnsi="Times New Roman" w:cs="Times New Roman"/>
          <w:b/>
          <w:bCs/>
          <w:i/>
          <w:iCs/>
          <w:sz w:val="23"/>
          <w:szCs w:val="23"/>
          <w:lang w:val="sv-SE"/>
        </w:rPr>
      </w:pPr>
      <w:r w:rsidRPr="00A90493">
        <w:rPr>
          <w:rFonts w:ascii="Times New Roman" w:hAnsi="Times New Roman" w:cs="Times New Roman"/>
          <w:b/>
          <w:bCs/>
          <w:i/>
          <w:iCs/>
          <w:sz w:val="23"/>
          <w:szCs w:val="23"/>
          <w:lang w:val="sv-SE"/>
        </w:rPr>
        <w:t>Pengertian Strategi Komunikasi Bisnis</w:t>
      </w:r>
    </w:p>
    <w:p w:rsidR="00440A8A" w:rsidRPr="00A90493" w:rsidRDefault="00440A8A" w:rsidP="00440A8A">
      <w:pPr>
        <w:ind w:firstLine="720"/>
        <w:jc w:val="both"/>
        <w:rPr>
          <w:sz w:val="23"/>
          <w:szCs w:val="23"/>
        </w:rPr>
      </w:pPr>
      <w:proofErr w:type="gramStart"/>
      <w:r w:rsidRPr="00A90493">
        <w:rPr>
          <w:sz w:val="23"/>
          <w:szCs w:val="23"/>
        </w:rPr>
        <w:t>Strategi komunikasi bisnis merupakan paduan dari perencanaan komunikasi dan manajemen komunikasi yang dirancang untuk mencapai suatu tujuan.</w:t>
      </w:r>
      <w:proofErr w:type="gramEnd"/>
      <w:r w:rsidRPr="00A90493">
        <w:rPr>
          <w:sz w:val="23"/>
          <w:szCs w:val="23"/>
        </w:rPr>
        <w:t xml:space="preserve"> Untuk </w:t>
      </w:r>
      <w:proofErr w:type="gramStart"/>
      <w:r w:rsidRPr="00A90493">
        <w:rPr>
          <w:sz w:val="23"/>
          <w:szCs w:val="23"/>
        </w:rPr>
        <w:t>melakukannya  strategi</w:t>
      </w:r>
      <w:proofErr w:type="gramEnd"/>
      <w:r w:rsidRPr="00A90493">
        <w:rPr>
          <w:sz w:val="23"/>
          <w:szCs w:val="23"/>
        </w:rPr>
        <w:t xml:space="preserve"> tersebut harus menunjukkan bagaimana sistem operasionalnya atau model rancangannya yang disusun dalam bentuk pendekatan yang isinya berbeda-beda bergantung kepada situasi dan kondisi (Effendy, 2008: 29). </w:t>
      </w:r>
    </w:p>
    <w:p w:rsidR="00440A8A" w:rsidRPr="00A90493" w:rsidRDefault="00440A8A" w:rsidP="00440A8A">
      <w:pPr>
        <w:pStyle w:val="BodyTextIndent3"/>
        <w:tabs>
          <w:tab w:val="left" w:pos="0"/>
          <w:tab w:val="left" w:pos="1440"/>
        </w:tabs>
        <w:ind w:firstLine="0"/>
        <w:rPr>
          <w:rFonts w:ascii="Times New Roman" w:hAnsi="Times New Roman" w:cs="Times New Roman"/>
          <w:bCs/>
          <w:sz w:val="23"/>
          <w:szCs w:val="23"/>
          <w:lang w:val="en-GB"/>
        </w:rPr>
      </w:pPr>
    </w:p>
    <w:p w:rsidR="00440A8A" w:rsidRPr="00A90493" w:rsidRDefault="00440A8A" w:rsidP="00440A8A">
      <w:pPr>
        <w:pStyle w:val="FootnoteText"/>
        <w:jc w:val="both"/>
        <w:rPr>
          <w:b/>
          <w:bCs/>
          <w:i/>
          <w:iCs/>
          <w:sz w:val="23"/>
          <w:szCs w:val="23"/>
          <w:lang w:val="sv-SE"/>
        </w:rPr>
      </w:pPr>
      <w:r w:rsidRPr="00A90493">
        <w:rPr>
          <w:b/>
          <w:bCs/>
          <w:i/>
          <w:iCs/>
          <w:sz w:val="23"/>
          <w:szCs w:val="23"/>
          <w:lang w:val="sv-SE"/>
        </w:rPr>
        <w:t>R</w:t>
      </w:r>
      <w:r>
        <w:rPr>
          <w:b/>
          <w:bCs/>
          <w:i/>
          <w:iCs/>
          <w:sz w:val="23"/>
          <w:szCs w:val="23"/>
          <w:lang w:val="sv-SE"/>
        </w:rPr>
        <w:t>ancangan Strategi K</w:t>
      </w:r>
      <w:r w:rsidRPr="00A90493">
        <w:rPr>
          <w:b/>
          <w:bCs/>
          <w:i/>
          <w:iCs/>
          <w:sz w:val="23"/>
          <w:szCs w:val="23"/>
          <w:lang w:val="sv-SE"/>
        </w:rPr>
        <w:t>omunikasi</w:t>
      </w:r>
    </w:p>
    <w:p w:rsidR="00440A8A" w:rsidRDefault="00440A8A" w:rsidP="00440A8A">
      <w:pPr>
        <w:ind w:firstLine="720"/>
        <w:jc w:val="both"/>
        <w:rPr>
          <w:sz w:val="23"/>
          <w:szCs w:val="23"/>
          <w:lang w:val="sv-SE"/>
        </w:rPr>
      </w:pPr>
      <w:r w:rsidRPr="00A90493">
        <w:rPr>
          <w:sz w:val="23"/>
          <w:szCs w:val="23"/>
          <w:lang w:val="de-LU"/>
        </w:rPr>
        <w:t xml:space="preserve">Harold Laswell dalam Effendy (1990: 10) mengungkapkan bahwa untuk mengemukakan suatu komunikasi bisnis harus meliputi informasi yang mencakup pertanyaan: </w:t>
      </w:r>
      <w:r w:rsidRPr="00A90493">
        <w:rPr>
          <w:i/>
          <w:sz w:val="23"/>
          <w:szCs w:val="23"/>
          <w:lang w:val="de-LU"/>
        </w:rPr>
        <w:t>Siapa</w:t>
      </w:r>
      <w:r w:rsidRPr="00A90493">
        <w:rPr>
          <w:i/>
          <w:color w:val="000000"/>
          <w:sz w:val="23"/>
          <w:szCs w:val="23"/>
          <w:lang w:val="de-LU"/>
        </w:rPr>
        <w:t>? Berkata apa? Melalui saluran apa? Kepada Siapa? dan Dengan akibat apa?</w:t>
      </w:r>
      <w:r w:rsidRPr="00A90493">
        <w:rPr>
          <w:color w:val="000000"/>
          <w:sz w:val="23"/>
          <w:szCs w:val="23"/>
          <w:lang w:val="de-LU"/>
        </w:rPr>
        <w:t>.  Maksud dari pernyataan tersebut ialah bahwa sebuah komunikasi bisnis harus dapat menjelaskan siapa pemberi informasinya, apa yang ingin disampaikan atau penjelasan tentang produk yang ingin di pasarkan, melalui saluran apa atau cara yang bagaimana untuk mendapatkan produk tersebut, kepada siapa tujuan konsumennya, dan yang terakhir adalah manfaat atau kelebihan apa yang bisa didapat konsumen dalam menggunakan produk atau jasa tersebut.</w:t>
      </w:r>
      <w:r>
        <w:rPr>
          <w:sz w:val="23"/>
          <w:szCs w:val="23"/>
          <w:lang w:val="sv-SE"/>
        </w:rPr>
        <w:t xml:space="preserve"> </w:t>
      </w:r>
    </w:p>
    <w:p w:rsidR="00261021" w:rsidRPr="00261021" w:rsidRDefault="00440A8A" w:rsidP="00261021">
      <w:pPr>
        <w:pStyle w:val="ListParagraph"/>
        <w:spacing w:after="0" w:line="240" w:lineRule="auto"/>
        <w:ind w:left="0" w:firstLine="720"/>
        <w:jc w:val="both"/>
        <w:rPr>
          <w:rFonts w:ascii="Times New Roman" w:hAnsi="Times New Roman"/>
          <w:sz w:val="23"/>
          <w:szCs w:val="23"/>
          <w:lang w:val="de-LU"/>
        </w:rPr>
      </w:pPr>
      <w:r w:rsidRPr="005863B0">
        <w:rPr>
          <w:rFonts w:ascii="Times New Roman" w:hAnsi="Times New Roman"/>
          <w:sz w:val="23"/>
          <w:szCs w:val="23"/>
          <w:lang w:val="de-LU"/>
        </w:rPr>
        <w:t>Berdasarkan teorinya tersebut maka Laswell dalam Effendy (2008: 29) pada edisi selanjutnya menyusun sebuah model dari strategi komunikasi. Rancangan Laswell itu dalam ilmu komunikasi disebut sebagai Model Komunikasi. Berikut adalah penjelasan yang diajabarkan mengenai model komunikasi tersebut:</w:t>
      </w:r>
    </w:p>
    <w:p w:rsidR="002468CE" w:rsidRDefault="00440A8A" w:rsidP="00261021">
      <w:pPr>
        <w:pStyle w:val="ListParagraph"/>
        <w:spacing w:after="0" w:line="240" w:lineRule="auto"/>
        <w:ind w:left="0" w:firstLine="720"/>
        <w:jc w:val="both"/>
        <w:rPr>
          <w:rFonts w:ascii="Times New Roman" w:hAnsi="Times New Roman"/>
          <w:sz w:val="23"/>
          <w:szCs w:val="23"/>
          <w:lang w:val="de-LU"/>
        </w:rPr>
      </w:pPr>
      <w:r w:rsidRPr="005863B0">
        <w:rPr>
          <w:rFonts w:ascii="Times New Roman" w:hAnsi="Times New Roman"/>
          <w:sz w:val="23"/>
          <w:szCs w:val="23"/>
          <w:lang w:val="de-LU"/>
        </w:rPr>
        <w:t>Sebuah strategi komunikasi adalah sebuah model rancangan yang di dalamnya terdapat berbagai unsur – unsur yang wajib dimilikinya, yakni:</w:t>
      </w:r>
    </w:p>
    <w:p w:rsidR="002468CE" w:rsidRDefault="002468CE" w:rsidP="00440A8A">
      <w:pPr>
        <w:pStyle w:val="ListParagraph"/>
        <w:spacing w:after="0" w:line="240" w:lineRule="auto"/>
        <w:ind w:left="0"/>
        <w:jc w:val="both"/>
        <w:rPr>
          <w:rFonts w:ascii="Times New Roman" w:hAnsi="Times New Roman"/>
          <w:sz w:val="23"/>
          <w:szCs w:val="23"/>
          <w:lang w:val="de-LU"/>
        </w:rPr>
      </w:pPr>
    </w:p>
    <w:p w:rsidR="00261021" w:rsidRDefault="00261021" w:rsidP="00440A8A">
      <w:pPr>
        <w:pStyle w:val="ListParagraph"/>
        <w:spacing w:after="0" w:line="240" w:lineRule="auto"/>
        <w:ind w:left="0"/>
        <w:jc w:val="both"/>
        <w:rPr>
          <w:rFonts w:ascii="Times New Roman" w:hAnsi="Times New Roman"/>
          <w:sz w:val="23"/>
          <w:szCs w:val="23"/>
          <w:lang w:val="de-LU"/>
        </w:rPr>
      </w:pPr>
    </w:p>
    <w:p w:rsidR="00261021" w:rsidRPr="005863B0" w:rsidRDefault="00261021" w:rsidP="00440A8A">
      <w:pPr>
        <w:pStyle w:val="ListParagraph"/>
        <w:spacing w:after="0" w:line="240" w:lineRule="auto"/>
        <w:ind w:left="0"/>
        <w:jc w:val="both"/>
        <w:rPr>
          <w:rFonts w:ascii="Times New Roman" w:hAnsi="Times New Roman"/>
          <w:sz w:val="23"/>
          <w:szCs w:val="23"/>
          <w:lang w:val="de-LU"/>
        </w:rPr>
      </w:pPr>
    </w:p>
    <w:p w:rsidR="00440A8A" w:rsidRDefault="00440A8A" w:rsidP="00440A8A">
      <w:pPr>
        <w:pStyle w:val="ListParagraph"/>
        <w:numPr>
          <w:ilvl w:val="0"/>
          <w:numId w:val="36"/>
        </w:numPr>
        <w:tabs>
          <w:tab w:val="left" w:pos="270"/>
        </w:tabs>
        <w:spacing w:after="0" w:line="240" w:lineRule="auto"/>
        <w:ind w:left="0" w:firstLine="0"/>
        <w:jc w:val="both"/>
        <w:rPr>
          <w:rFonts w:ascii="Times New Roman" w:hAnsi="Times New Roman"/>
          <w:sz w:val="23"/>
          <w:szCs w:val="23"/>
          <w:lang w:val="de-LU"/>
        </w:rPr>
      </w:pPr>
      <w:r w:rsidRPr="005863B0">
        <w:rPr>
          <w:rFonts w:ascii="Times New Roman" w:hAnsi="Times New Roman"/>
          <w:i/>
          <w:sz w:val="23"/>
          <w:szCs w:val="23"/>
          <w:lang w:val="de-LU"/>
        </w:rPr>
        <w:lastRenderedPageBreak/>
        <w:t>Who (siapa</w:t>
      </w:r>
      <w:r w:rsidRPr="005863B0">
        <w:rPr>
          <w:rFonts w:ascii="Times New Roman" w:hAnsi="Times New Roman"/>
          <w:sz w:val="23"/>
          <w:szCs w:val="23"/>
          <w:lang w:val="de-LU"/>
        </w:rPr>
        <w:t>)</w:t>
      </w:r>
    </w:p>
    <w:p w:rsidR="00440A8A" w:rsidRPr="005863B0" w:rsidRDefault="00440A8A" w:rsidP="00440A8A">
      <w:pPr>
        <w:pStyle w:val="ListParagraph"/>
        <w:tabs>
          <w:tab w:val="left" w:pos="270"/>
        </w:tabs>
        <w:spacing w:after="0" w:line="240" w:lineRule="auto"/>
        <w:ind w:left="0"/>
        <w:jc w:val="both"/>
        <w:rPr>
          <w:rFonts w:ascii="Times New Roman" w:hAnsi="Times New Roman"/>
          <w:sz w:val="23"/>
          <w:szCs w:val="23"/>
          <w:lang w:val="de-LU"/>
        </w:rPr>
      </w:pPr>
      <w:r w:rsidRPr="005863B0">
        <w:rPr>
          <w:rFonts w:ascii="Times New Roman" w:hAnsi="Times New Roman"/>
          <w:sz w:val="23"/>
          <w:szCs w:val="23"/>
          <w:lang w:val="de-LU"/>
        </w:rPr>
        <w:t xml:space="preserve"> </w:t>
      </w:r>
      <w:r>
        <w:rPr>
          <w:rFonts w:ascii="Times New Roman" w:hAnsi="Times New Roman"/>
          <w:sz w:val="23"/>
          <w:szCs w:val="23"/>
          <w:lang w:val="de-LU"/>
        </w:rPr>
        <w:tab/>
      </w:r>
      <w:r>
        <w:rPr>
          <w:rFonts w:ascii="Times New Roman" w:hAnsi="Times New Roman"/>
          <w:sz w:val="23"/>
          <w:szCs w:val="23"/>
          <w:lang w:val="de-LU"/>
        </w:rPr>
        <w:tab/>
        <w:t>S</w:t>
      </w:r>
      <w:r w:rsidRPr="005863B0">
        <w:rPr>
          <w:rFonts w:ascii="Times New Roman" w:hAnsi="Times New Roman"/>
          <w:sz w:val="23"/>
          <w:szCs w:val="23"/>
          <w:lang w:val="de-LU"/>
        </w:rPr>
        <w:t>iapa yang menjadi pembicara atau komunikator. Biasanya pembicara dalam suatu komunikasi bisnis adalah sebuah perusahaan atau perseorangan yang ingin menyampaikan pesan dengan tujuan bisnis, yakni mendapatkan penghasilan atau uang.</w:t>
      </w:r>
    </w:p>
    <w:p w:rsidR="00440A8A" w:rsidRDefault="00440A8A" w:rsidP="00440A8A">
      <w:pPr>
        <w:pStyle w:val="ListParagraph"/>
        <w:numPr>
          <w:ilvl w:val="0"/>
          <w:numId w:val="36"/>
        </w:numPr>
        <w:tabs>
          <w:tab w:val="left" w:pos="270"/>
        </w:tabs>
        <w:spacing w:after="0" w:line="240" w:lineRule="auto"/>
        <w:ind w:left="0" w:firstLine="0"/>
        <w:jc w:val="both"/>
        <w:rPr>
          <w:rFonts w:ascii="Times New Roman" w:hAnsi="Times New Roman"/>
          <w:sz w:val="23"/>
          <w:szCs w:val="23"/>
          <w:lang w:val="de-LU"/>
        </w:rPr>
      </w:pPr>
      <w:r w:rsidRPr="005863B0">
        <w:rPr>
          <w:rFonts w:ascii="Times New Roman" w:hAnsi="Times New Roman"/>
          <w:i/>
          <w:sz w:val="23"/>
          <w:szCs w:val="23"/>
          <w:lang w:val="de-LU"/>
        </w:rPr>
        <w:t>Say what (apa yang ingin disampaikan)</w:t>
      </w:r>
    </w:p>
    <w:p w:rsidR="00440A8A" w:rsidRPr="005863B0" w:rsidRDefault="00440A8A" w:rsidP="00440A8A">
      <w:pPr>
        <w:pStyle w:val="ListParagraph"/>
        <w:tabs>
          <w:tab w:val="left" w:pos="270"/>
        </w:tabs>
        <w:spacing w:after="0" w:line="240" w:lineRule="auto"/>
        <w:ind w:left="0"/>
        <w:jc w:val="both"/>
        <w:rPr>
          <w:rFonts w:ascii="Times New Roman" w:hAnsi="Times New Roman"/>
          <w:sz w:val="23"/>
          <w:szCs w:val="23"/>
          <w:lang w:val="de-LU"/>
        </w:rPr>
      </w:pPr>
      <w:r>
        <w:rPr>
          <w:rFonts w:ascii="Times New Roman" w:hAnsi="Times New Roman"/>
          <w:sz w:val="23"/>
          <w:szCs w:val="23"/>
          <w:lang w:val="de-LU"/>
        </w:rPr>
        <w:tab/>
      </w:r>
      <w:r>
        <w:rPr>
          <w:rFonts w:ascii="Times New Roman" w:hAnsi="Times New Roman"/>
          <w:sz w:val="23"/>
          <w:szCs w:val="23"/>
          <w:lang w:val="de-LU"/>
        </w:rPr>
        <w:tab/>
        <w:t>I</w:t>
      </w:r>
      <w:r w:rsidRPr="005863B0">
        <w:rPr>
          <w:rFonts w:ascii="Times New Roman" w:hAnsi="Times New Roman"/>
          <w:sz w:val="23"/>
          <w:szCs w:val="23"/>
          <w:lang w:val="de-LU"/>
        </w:rPr>
        <w:t>si pesan yang disampaikan harus diikuti dan dilaksanakan. Terdapat beberapa hal yang harus diperhatikan dalam penyampaian suatu pesan yang ditujukan kepada konsumen yakni pesan tersebut harus bercerita tentang seputar minat manusia, penyampaian atau penuturan pesan yang menarik dan tampilan yang indah dan sedap dipandang. Salah satu kunci sukses dari sebuah pesan bisnis yang dilakukan suatu perusahaan adalah tergantung dari kualitas pesan yang disampaikannya.</w:t>
      </w:r>
    </w:p>
    <w:p w:rsidR="00440A8A" w:rsidRDefault="00440A8A" w:rsidP="00440A8A">
      <w:pPr>
        <w:pStyle w:val="ListParagraph"/>
        <w:numPr>
          <w:ilvl w:val="0"/>
          <w:numId w:val="36"/>
        </w:numPr>
        <w:tabs>
          <w:tab w:val="left" w:pos="270"/>
        </w:tabs>
        <w:spacing w:after="0" w:line="240" w:lineRule="auto"/>
        <w:ind w:left="0" w:firstLine="0"/>
        <w:jc w:val="both"/>
        <w:rPr>
          <w:rFonts w:ascii="Times New Roman" w:hAnsi="Times New Roman"/>
          <w:sz w:val="23"/>
          <w:szCs w:val="23"/>
          <w:lang w:val="de-LU"/>
        </w:rPr>
      </w:pPr>
      <w:r w:rsidRPr="005863B0">
        <w:rPr>
          <w:rFonts w:ascii="Times New Roman" w:hAnsi="Times New Roman"/>
          <w:i/>
          <w:sz w:val="23"/>
          <w:szCs w:val="23"/>
          <w:lang w:val="de-LU"/>
        </w:rPr>
        <w:t>In which channel (saluran yang dipakai)</w:t>
      </w:r>
      <w:r w:rsidRPr="005863B0">
        <w:rPr>
          <w:rFonts w:ascii="Times New Roman" w:hAnsi="Times New Roman"/>
          <w:sz w:val="23"/>
          <w:szCs w:val="23"/>
          <w:lang w:val="de-LU"/>
        </w:rPr>
        <w:t xml:space="preserve">, </w:t>
      </w:r>
    </w:p>
    <w:p w:rsidR="00440A8A" w:rsidRPr="005863B0" w:rsidRDefault="00440A8A" w:rsidP="00440A8A">
      <w:pPr>
        <w:pStyle w:val="ListParagraph"/>
        <w:tabs>
          <w:tab w:val="left" w:pos="270"/>
        </w:tabs>
        <w:spacing w:after="0" w:line="240" w:lineRule="auto"/>
        <w:ind w:left="0"/>
        <w:jc w:val="both"/>
        <w:rPr>
          <w:rFonts w:ascii="Times New Roman" w:hAnsi="Times New Roman"/>
          <w:sz w:val="23"/>
          <w:szCs w:val="23"/>
          <w:lang w:val="de-LU"/>
        </w:rPr>
      </w:pPr>
      <w:r>
        <w:rPr>
          <w:rFonts w:ascii="Times New Roman" w:hAnsi="Times New Roman"/>
          <w:sz w:val="23"/>
          <w:szCs w:val="23"/>
          <w:lang w:val="de-LU"/>
        </w:rPr>
        <w:tab/>
      </w:r>
      <w:r>
        <w:rPr>
          <w:rFonts w:ascii="Times New Roman" w:hAnsi="Times New Roman"/>
          <w:sz w:val="23"/>
          <w:szCs w:val="23"/>
          <w:lang w:val="de-LU"/>
        </w:rPr>
        <w:tab/>
        <w:t>S</w:t>
      </w:r>
      <w:r w:rsidRPr="005863B0">
        <w:rPr>
          <w:rFonts w:ascii="Times New Roman" w:hAnsi="Times New Roman"/>
          <w:sz w:val="23"/>
          <w:szCs w:val="23"/>
          <w:lang w:val="de-LU"/>
        </w:rPr>
        <w:t>aluran atau media apa yang digunakan dalam penyampaian komunikasi, apakah melalui media perantara atau komunikasi langsung tatap muka. Jika melalui media maka media yang digunakan untuk menyampaikan informasi disebut media massa. Media massa dapat berupa surat kabar, film, radio, televisi dan internet.</w:t>
      </w:r>
    </w:p>
    <w:p w:rsidR="00440A8A" w:rsidRDefault="00440A8A" w:rsidP="00440A8A">
      <w:pPr>
        <w:pStyle w:val="ListParagraph"/>
        <w:numPr>
          <w:ilvl w:val="0"/>
          <w:numId w:val="36"/>
        </w:numPr>
        <w:tabs>
          <w:tab w:val="left" w:pos="180"/>
        </w:tabs>
        <w:spacing w:after="0" w:line="240" w:lineRule="auto"/>
        <w:ind w:left="0" w:firstLine="0"/>
        <w:jc w:val="both"/>
        <w:rPr>
          <w:rFonts w:ascii="Times New Roman" w:hAnsi="Times New Roman"/>
          <w:sz w:val="23"/>
          <w:szCs w:val="23"/>
          <w:lang w:val="de-LU"/>
        </w:rPr>
      </w:pPr>
      <w:r>
        <w:rPr>
          <w:rFonts w:ascii="Times New Roman" w:hAnsi="Times New Roman"/>
          <w:i/>
          <w:sz w:val="23"/>
          <w:szCs w:val="23"/>
          <w:lang w:val="de-LU"/>
        </w:rPr>
        <w:t xml:space="preserve"> </w:t>
      </w:r>
      <w:r w:rsidRPr="005863B0">
        <w:rPr>
          <w:rFonts w:ascii="Times New Roman" w:hAnsi="Times New Roman"/>
          <w:i/>
          <w:sz w:val="23"/>
          <w:szCs w:val="23"/>
          <w:lang w:val="de-LU"/>
        </w:rPr>
        <w:t>To whom (kepada siapa)</w:t>
      </w:r>
    </w:p>
    <w:p w:rsidR="00440A8A" w:rsidRPr="00765D15" w:rsidRDefault="00440A8A" w:rsidP="00440A8A">
      <w:pPr>
        <w:pStyle w:val="ListParagraph"/>
        <w:tabs>
          <w:tab w:val="left" w:pos="180"/>
        </w:tabs>
        <w:spacing w:after="0" w:line="240" w:lineRule="auto"/>
        <w:ind w:left="0"/>
        <w:jc w:val="both"/>
        <w:rPr>
          <w:rFonts w:ascii="Times New Roman" w:hAnsi="Times New Roman"/>
          <w:sz w:val="23"/>
          <w:szCs w:val="23"/>
          <w:lang w:val="de-LU"/>
        </w:rPr>
      </w:pPr>
      <w:r>
        <w:rPr>
          <w:rFonts w:ascii="Times New Roman" w:hAnsi="Times New Roman"/>
          <w:sz w:val="23"/>
          <w:szCs w:val="23"/>
          <w:lang w:val="de-LU"/>
        </w:rPr>
        <w:tab/>
      </w:r>
      <w:r>
        <w:rPr>
          <w:rFonts w:ascii="Times New Roman" w:hAnsi="Times New Roman"/>
          <w:sz w:val="23"/>
          <w:szCs w:val="23"/>
          <w:lang w:val="de-LU"/>
        </w:rPr>
        <w:tab/>
        <w:t>S</w:t>
      </w:r>
      <w:r w:rsidRPr="00765D15">
        <w:rPr>
          <w:rFonts w:ascii="Times New Roman" w:hAnsi="Times New Roman"/>
          <w:sz w:val="23"/>
          <w:szCs w:val="23"/>
          <w:lang w:val="de-LU"/>
        </w:rPr>
        <w:t>iapa yang menjadi sasaran komunikasi atau jenis konsumen apa yang menjadi target dari suatu komunikasi pemasaran.</w:t>
      </w:r>
    </w:p>
    <w:p w:rsidR="00440A8A" w:rsidRDefault="00440A8A" w:rsidP="00440A8A">
      <w:pPr>
        <w:pStyle w:val="ListParagraph"/>
        <w:numPr>
          <w:ilvl w:val="0"/>
          <w:numId w:val="36"/>
        </w:numPr>
        <w:tabs>
          <w:tab w:val="left" w:pos="270"/>
        </w:tabs>
        <w:spacing w:after="0" w:line="240" w:lineRule="auto"/>
        <w:ind w:left="0" w:firstLine="0"/>
        <w:jc w:val="both"/>
        <w:rPr>
          <w:rFonts w:ascii="Times New Roman" w:hAnsi="Times New Roman"/>
          <w:sz w:val="23"/>
          <w:szCs w:val="23"/>
          <w:lang w:val="de-LU"/>
        </w:rPr>
      </w:pPr>
      <w:r w:rsidRPr="005863B0">
        <w:rPr>
          <w:rFonts w:ascii="Times New Roman" w:hAnsi="Times New Roman"/>
          <w:i/>
          <w:sz w:val="23"/>
          <w:szCs w:val="23"/>
          <w:lang w:val="de-LU"/>
        </w:rPr>
        <w:t>With what effect (efek yang ditimbulkan)</w:t>
      </w:r>
    </w:p>
    <w:p w:rsidR="00440A8A" w:rsidRPr="005863B0" w:rsidRDefault="00440A8A" w:rsidP="00440A8A">
      <w:pPr>
        <w:pStyle w:val="ListParagraph"/>
        <w:spacing w:after="0" w:line="240" w:lineRule="auto"/>
        <w:ind w:left="0" w:firstLine="720"/>
        <w:jc w:val="both"/>
        <w:rPr>
          <w:rFonts w:ascii="Times New Roman" w:hAnsi="Times New Roman"/>
          <w:sz w:val="23"/>
          <w:szCs w:val="23"/>
          <w:lang w:val="de-LU"/>
        </w:rPr>
      </w:pPr>
      <w:r>
        <w:rPr>
          <w:rFonts w:ascii="Times New Roman" w:hAnsi="Times New Roman"/>
          <w:sz w:val="23"/>
          <w:szCs w:val="23"/>
          <w:lang w:val="de-LU"/>
        </w:rPr>
        <w:t>H</w:t>
      </w:r>
      <w:r w:rsidRPr="005863B0">
        <w:rPr>
          <w:rFonts w:ascii="Times New Roman" w:hAnsi="Times New Roman"/>
          <w:sz w:val="23"/>
          <w:szCs w:val="23"/>
          <w:lang w:val="de-LU"/>
        </w:rPr>
        <w:t>asil yang didapat atau sesuatu</w:t>
      </w:r>
      <w:r>
        <w:rPr>
          <w:rFonts w:ascii="Times New Roman" w:hAnsi="Times New Roman"/>
          <w:sz w:val="23"/>
          <w:szCs w:val="23"/>
          <w:lang w:val="de-LU"/>
        </w:rPr>
        <w:t xml:space="preserve"> yang terjadi setelah pesan itu </w:t>
      </w:r>
      <w:r w:rsidRPr="005863B0">
        <w:rPr>
          <w:rFonts w:ascii="Times New Roman" w:hAnsi="Times New Roman"/>
          <w:sz w:val="23"/>
          <w:szCs w:val="23"/>
          <w:lang w:val="de-LU"/>
        </w:rPr>
        <w:t xml:space="preserve">disampaikan. </w:t>
      </w:r>
    </w:p>
    <w:p w:rsidR="00261021" w:rsidRDefault="00261021" w:rsidP="00B64999">
      <w:pPr>
        <w:ind w:firstLine="720"/>
        <w:jc w:val="both"/>
        <w:rPr>
          <w:sz w:val="23"/>
          <w:szCs w:val="23"/>
          <w:lang w:val="de-LU"/>
        </w:rPr>
      </w:pPr>
    </w:p>
    <w:p w:rsidR="00440A8A" w:rsidRDefault="00356D8C" w:rsidP="00B64999">
      <w:pPr>
        <w:ind w:firstLine="720"/>
        <w:jc w:val="both"/>
        <w:rPr>
          <w:color w:val="000000"/>
          <w:sz w:val="23"/>
          <w:szCs w:val="23"/>
          <w:lang w:val="de-LU"/>
        </w:rPr>
      </w:pPr>
      <w:r>
        <w:rPr>
          <w:sz w:val="23"/>
          <w:szCs w:val="23"/>
          <w:lang w:val="de-LU"/>
        </w:rPr>
        <w:t>Kesimpulannya</w:t>
      </w:r>
      <w:r w:rsidR="00440A8A" w:rsidRPr="005863B0">
        <w:rPr>
          <w:sz w:val="23"/>
          <w:szCs w:val="23"/>
          <w:lang w:val="de-LU"/>
        </w:rPr>
        <w:t xml:space="preserve"> strategi komunikasi harus disusun berdasarkan model dari komunikasi yang meliputi: </w:t>
      </w:r>
      <w:r w:rsidR="00440A8A" w:rsidRPr="005863B0">
        <w:rPr>
          <w:i/>
          <w:sz w:val="23"/>
          <w:szCs w:val="23"/>
          <w:lang w:val="de-LU"/>
        </w:rPr>
        <w:t>Siapa</w:t>
      </w:r>
      <w:r w:rsidR="00440A8A" w:rsidRPr="005863B0">
        <w:rPr>
          <w:i/>
          <w:color w:val="000000"/>
          <w:sz w:val="23"/>
          <w:szCs w:val="23"/>
          <w:lang w:val="de-LU"/>
        </w:rPr>
        <w:t>? Berkata apa? Melalui saluran apa? Kepada Siapa? dan Dengan akibat apa?</w:t>
      </w:r>
      <w:r w:rsidR="00440A8A" w:rsidRPr="005863B0">
        <w:rPr>
          <w:color w:val="000000"/>
          <w:sz w:val="23"/>
          <w:szCs w:val="23"/>
          <w:lang w:val="de-LU"/>
        </w:rPr>
        <w:t>. Maksudnya adalah sebuah strategi komunikasi harus ada pemberi informasinya, kemudian informasi atau pesan apa yang ingin disampaikan, melalui saluran apa atau media apa penyampaiannya, kepada siapa tujuannya, dan yang terakhir adalah manfaat atau kelebihan apa yang bisa didapat konsumen setelah menerima pesan tersebut.</w:t>
      </w:r>
    </w:p>
    <w:p w:rsidR="00440A8A" w:rsidRPr="00F8511C" w:rsidRDefault="00440A8A" w:rsidP="00B64999">
      <w:pPr>
        <w:ind w:firstLine="720"/>
        <w:jc w:val="both"/>
        <w:rPr>
          <w:color w:val="000000"/>
          <w:sz w:val="23"/>
          <w:szCs w:val="23"/>
        </w:rPr>
      </w:pPr>
      <w:r w:rsidRPr="00F8511C">
        <w:rPr>
          <w:color w:val="000000"/>
          <w:sz w:val="23"/>
          <w:szCs w:val="23"/>
          <w:lang w:val="id-ID"/>
        </w:rPr>
        <w:t>Berdasarkan model komunikasi yang disusun oleh Laswell untuk merancang strategi komu</w:t>
      </w:r>
      <w:r>
        <w:rPr>
          <w:color w:val="000000"/>
          <w:sz w:val="23"/>
          <w:szCs w:val="23"/>
        </w:rPr>
        <w:t>n</w:t>
      </w:r>
      <w:r w:rsidRPr="00F8511C">
        <w:rPr>
          <w:color w:val="000000"/>
          <w:sz w:val="23"/>
          <w:szCs w:val="23"/>
          <w:lang w:val="id-ID"/>
        </w:rPr>
        <w:t xml:space="preserve">ikasi, maka Berlo dalam Cangara (2004: 23) menyempurnakannya menjadi sebuah bentuk dari strategi komunikasi bisnis, yang </w:t>
      </w:r>
      <w:r w:rsidRPr="00F8511C">
        <w:rPr>
          <w:color w:val="000000"/>
          <w:sz w:val="23"/>
          <w:szCs w:val="23"/>
        </w:rPr>
        <w:t>disebutkan</w:t>
      </w:r>
      <w:r w:rsidRPr="00F8511C">
        <w:rPr>
          <w:color w:val="000000"/>
          <w:sz w:val="23"/>
          <w:szCs w:val="23"/>
          <w:lang w:val="id-ID"/>
        </w:rPr>
        <w:t xml:space="preserve"> sebagai berikut:</w:t>
      </w:r>
    </w:p>
    <w:p w:rsidR="00440A8A" w:rsidRPr="00F8511C" w:rsidRDefault="00440A8A" w:rsidP="00440A8A">
      <w:pPr>
        <w:pStyle w:val="ListParagraph"/>
        <w:numPr>
          <w:ilvl w:val="0"/>
          <w:numId w:val="37"/>
        </w:numPr>
        <w:spacing w:after="0" w:line="240" w:lineRule="auto"/>
        <w:ind w:left="360"/>
        <w:jc w:val="both"/>
        <w:rPr>
          <w:rFonts w:ascii="Times New Roman" w:hAnsi="Times New Roman"/>
          <w:i/>
          <w:sz w:val="23"/>
          <w:szCs w:val="23"/>
        </w:rPr>
      </w:pPr>
      <w:r w:rsidRPr="00F8511C">
        <w:rPr>
          <w:rFonts w:ascii="Times New Roman" w:hAnsi="Times New Roman"/>
          <w:i/>
          <w:sz w:val="23"/>
          <w:szCs w:val="23"/>
        </w:rPr>
        <w:t>Sumber</w:t>
      </w:r>
    </w:p>
    <w:p w:rsidR="00261021" w:rsidRPr="00261021" w:rsidRDefault="00440A8A" w:rsidP="00261021">
      <w:pPr>
        <w:pStyle w:val="ListParagraph"/>
        <w:spacing w:after="0" w:line="240" w:lineRule="auto"/>
        <w:ind w:left="0" w:firstLine="720"/>
        <w:jc w:val="both"/>
        <w:rPr>
          <w:rFonts w:ascii="Times New Roman" w:hAnsi="Times New Roman"/>
          <w:sz w:val="23"/>
          <w:szCs w:val="23"/>
          <w:lang w:val="en-US"/>
        </w:rPr>
      </w:pPr>
      <w:r w:rsidRPr="00F8511C">
        <w:rPr>
          <w:rFonts w:ascii="Times New Roman" w:hAnsi="Times New Roman"/>
          <w:sz w:val="23"/>
          <w:szCs w:val="23"/>
        </w:rPr>
        <w:t>Sumber dalam komunikasi adalah pengirim atau penyampai in</w:t>
      </w:r>
      <w:r>
        <w:rPr>
          <w:rFonts w:ascii="Times New Roman" w:hAnsi="Times New Roman"/>
          <w:sz w:val="23"/>
          <w:szCs w:val="23"/>
        </w:rPr>
        <w:t>formasi itu sendiri.</w:t>
      </w:r>
    </w:p>
    <w:p w:rsidR="00440A8A" w:rsidRPr="00F8511C" w:rsidRDefault="00440A8A" w:rsidP="00440A8A">
      <w:pPr>
        <w:pStyle w:val="ListParagraph"/>
        <w:numPr>
          <w:ilvl w:val="0"/>
          <w:numId w:val="37"/>
        </w:numPr>
        <w:spacing w:after="0" w:line="240" w:lineRule="auto"/>
        <w:ind w:left="360"/>
        <w:jc w:val="both"/>
        <w:rPr>
          <w:rFonts w:ascii="Times New Roman" w:hAnsi="Times New Roman"/>
          <w:i/>
          <w:sz w:val="23"/>
          <w:szCs w:val="23"/>
        </w:rPr>
      </w:pPr>
      <w:r w:rsidRPr="00F8511C">
        <w:rPr>
          <w:rFonts w:ascii="Times New Roman" w:hAnsi="Times New Roman"/>
          <w:i/>
          <w:sz w:val="23"/>
          <w:szCs w:val="23"/>
        </w:rPr>
        <w:t>Tujuan</w:t>
      </w:r>
    </w:p>
    <w:p w:rsidR="00261021" w:rsidRPr="00261021" w:rsidRDefault="00440A8A" w:rsidP="00261021">
      <w:pPr>
        <w:pStyle w:val="ListParagraph"/>
        <w:spacing w:after="0" w:line="240" w:lineRule="auto"/>
        <w:ind w:left="0" w:firstLine="720"/>
        <w:jc w:val="both"/>
        <w:rPr>
          <w:rFonts w:ascii="Times New Roman" w:hAnsi="Times New Roman"/>
          <w:sz w:val="23"/>
          <w:szCs w:val="23"/>
          <w:lang w:val="en-US"/>
        </w:rPr>
      </w:pPr>
      <w:r w:rsidRPr="00F8511C">
        <w:rPr>
          <w:rFonts w:ascii="Times New Roman" w:hAnsi="Times New Roman"/>
          <w:sz w:val="23"/>
          <w:szCs w:val="23"/>
        </w:rPr>
        <w:t>Tujuan adalah kunci dari kesuksesan suatu strategi komunikasi bisnis. Sebuah tujuan harus mampu memastikan bahwa strategi komunikasi yang digunakan merupakan tuntutan kebutuhan organisasi bukan karena adanya kebutuhan komunikasi itu sendiri.</w:t>
      </w:r>
    </w:p>
    <w:p w:rsidR="00440A8A" w:rsidRPr="00F8511C" w:rsidRDefault="00440A8A" w:rsidP="00440A8A">
      <w:pPr>
        <w:pStyle w:val="ListParagraph"/>
        <w:numPr>
          <w:ilvl w:val="0"/>
          <w:numId w:val="37"/>
        </w:numPr>
        <w:spacing w:after="0" w:line="240" w:lineRule="auto"/>
        <w:ind w:left="360"/>
        <w:jc w:val="both"/>
        <w:rPr>
          <w:rFonts w:ascii="Times New Roman" w:hAnsi="Times New Roman"/>
          <w:i/>
          <w:sz w:val="23"/>
          <w:szCs w:val="23"/>
        </w:rPr>
      </w:pPr>
      <w:r w:rsidRPr="00F8511C">
        <w:rPr>
          <w:rFonts w:ascii="Times New Roman" w:hAnsi="Times New Roman"/>
          <w:i/>
          <w:sz w:val="23"/>
          <w:szCs w:val="23"/>
        </w:rPr>
        <w:lastRenderedPageBreak/>
        <w:t>Pesan</w:t>
      </w:r>
    </w:p>
    <w:p w:rsidR="00440A8A" w:rsidRPr="00F8511C" w:rsidRDefault="00440A8A" w:rsidP="00B64999">
      <w:pPr>
        <w:pStyle w:val="ListParagraph"/>
        <w:spacing w:after="0" w:line="240" w:lineRule="auto"/>
        <w:ind w:left="0" w:firstLine="720"/>
        <w:jc w:val="both"/>
        <w:rPr>
          <w:rFonts w:ascii="Times New Roman" w:hAnsi="Times New Roman"/>
          <w:sz w:val="23"/>
          <w:szCs w:val="23"/>
          <w:lang w:val="de-LU"/>
        </w:rPr>
      </w:pPr>
      <w:r w:rsidRPr="00F8511C">
        <w:rPr>
          <w:rFonts w:ascii="Times New Roman" w:hAnsi="Times New Roman"/>
          <w:sz w:val="23"/>
          <w:szCs w:val="23"/>
          <w:lang w:val="de-LU"/>
        </w:rPr>
        <w:t>Pesan adalah hal yang ingin disa</w:t>
      </w:r>
      <w:r>
        <w:rPr>
          <w:rFonts w:ascii="Times New Roman" w:hAnsi="Times New Roman"/>
          <w:sz w:val="23"/>
          <w:szCs w:val="23"/>
          <w:lang w:val="de-LU"/>
        </w:rPr>
        <w:t>m</w:t>
      </w:r>
      <w:r w:rsidRPr="00F8511C">
        <w:rPr>
          <w:rFonts w:ascii="Times New Roman" w:hAnsi="Times New Roman"/>
          <w:sz w:val="23"/>
          <w:szCs w:val="23"/>
          <w:lang w:val="de-LU"/>
        </w:rPr>
        <w:t>pa</w:t>
      </w:r>
      <w:r>
        <w:rPr>
          <w:rFonts w:ascii="Times New Roman" w:hAnsi="Times New Roman"/>
          <w:sz w:val="23"/>
          <w:szCs w:val="23"/>
          <w:lang w:val="de-LU"/>
        </w:rPr>
        <w:t>i</w:t>
      </w:r>
      <w:r w:rsidRPr="00F8511C">
        <w:rPr>
          <w:rFonts w:ascii="Times New Roman" w:hAnsi="Times New Roman"/>
          <w:sz w:val="23"/>
          <w:szCs w:val="23"/>
          <w:lang w:val="de-LU"/>
        </w:rPr>
        <w:t xml:space="preserve">kan kepada konsumen. Ada tiga hal yang harus diperhatikan dalam penyampaian pesan kepada konsumen yaitu: bercerita tentang seputar minat manusia, gunakan penyampaian narasi yang menarik dan gunakan imajeri yang menarik. </w:t>
      </w:r>
    </w:p>
    <w:p w:rsidR="00440A8A" w:rsidRPr="00F8511C" w:rsidRDefault="00440A8A" w:rsidP="00440A8A">
      <w:pPr>
        <w:pStyle w:val="ListParagraph"/>
        <w:numPr>
          <w:ilvl w:val="0"/>
          <w:numId w:val="37"/>
        </w:numPr>
        <w:spacing w:after="0" w:line="240" w:lineRule="auto"/>
        <w:ind w:left="360"/>
        <w:jc w:val="both"/>
        <w:rPr>
          <w:rFonts w:ascii="Times New Roman" w:hAnsi="Times New Roman"/>
          <w:i/>
          <w:sz w:val="23"/>
          <w:szCs w:val="23"/>
        </w:rPr>
      </w:pPr>
      <w:r w:rsidRPr="00F8511C">
        <w:rPr>
          <w:rFonts w:ascii="Times New Roman" w:hAnsi="Times New Roman"/>
          <w:i/>
          <w:sz w:val="23"/>
          <w:szCs w:val="23"/>
        </w:rPr>
        <w:t>Sumber daya dan skala waktu</w:t>
      </w:r>
    </w:p>
    <w:p w:rsidR="00440A8A" w:rsidRPr="00B64999" w:rsidRDefault="00440A8A" w:rsidP="00B64999">
      <w:pPr>
        <w:pStyle w:val="ListParagraph"/>
        <w:spacing w:after="0" w:line="240" w:lineRule="auto"/>
        <w:ind w:left="0" w:firstLine="720"/>
        <w:jc w:val="both"/>
        <w:rPr>
          <w:rFonts w:ascii="Times New Roman" w:hAnsi="Times New Roman"/>
          <w:sz w:val="23"/>
          <w:szCs w:val="23"/>
          <w:lang w:val="en-US"/>
        </w:rPr>
      </w:pPr>
      <w:r w:rsidRPr="00F8511C">
        <w:rPr>
          <w:rFonts w:ascii="Times New Roman" w:hAnsi="Times New Roman"/>
          <w:sz w:val="23"/>
          <w:szCs w:val="23"/>
        </w:rPr>
        <w:t>Menjaga hubungan yang baik dengan konsumen, salah satunya adalah dengan memberdayakan segenap sumber daya yang dimiliki untuk memenu</w:t>
      </w:r>
      <w:r>
        <w:rPr>
          <w:rFonts w:ascii="Times New Roman" w:hAnsi="Times New Roman"/>
          <w:sz w:val="23"/>
          <w:szCs w:val="23"/>
        </w:rPr>
        <w:t>hi skala waktu yang dijanjikan.</w:t>
      </w:r>
    </w:p>
    <w:p w:rsidR="00440A8A" w:rsidRPr="00F8511C" w:rsidRDefault="00440A8A" w:rsidP="00440A8A">
      <w:pPr>
        <w:pStyle w:val="ListParagraph"/>
        <w:numPr>
          <w:ilvl w:val="0"/>
          <w:numId w:val="37"/>
        </w:numPr>
        <w:spacing w:after="0" w:line="240" w:lineRule="auto"/>
        <w:ind w:left="360"/>
        <w:jc w:val="both"/>
        <w:rPr>
          <w:rFonts w:ascii="Times New Roman" w:hAnsi="Times New Roman"/>
          <w:i/>
          <w:sz w:val="23"/>
          <w:szCs w:val="23"/>
        </w:rPr>
      </w:pPr>
      <w:r w:rsidRPr="00F8511C">
        <w:rPr>
          <w:rFonts w:ascii="Times New Roman" w:hAnsi="Times New Roman"/>
          <w:i/>
          <w:sz w:val="23"/>
          <w:szCs w:val="23"/>
        </w:rPr>
        <w:t>Umpan Balik</w:t>
      </w:r>
    </w:p>
    <w:p w:rsidR="00440A8A" w:rsidRPr="00B64999" w:rsidRDefault="00440A8A" w:rsidP="00B64999">
      <w:pPr>
        <w:pStyle w:val="ListParagraph"/>
        <w:spacing w:after="0" w:line="240" w:lineRule="auto"/>
        <w:ind w:left="0" w:firstLine="720"/>
        <w:jc w:val="both"/>
        <w:rPr>
          <w:rFonts w:ascii="Times New Roman" w:hAnsi="Times New Roman"/>
          <w:sz w:val="23"/>
          <w:szCs w:val="23"/>
          <w:lang w:val="en-US"/>
        </w:rPr>
      </w:pPr>
      <w:r w:rsidRPr="00F8511C">
        <w:rPr>
          <w:rFonts w:ascii="Times New Roman" w:hAnsi="Times New Roman"/>
          <w:sz w:val="23"/>
          <w:szCs w:val="23"/>
        </w:rPr>
        <w:t>Evaluasi dan perbaikan selalu dibutuhkan oleh setiap organisasi atau badan usaha dalam memperbaiki kinerjanya. Komunikasi untuk melakukan evaluasi sangat diperlukan.</w:t>
      </w:r>
    </w:p>
    <w:p w:rsidR="00440A8A" w:rsidRPr="00F8511C" w:rsidRDefault="00440A8A" w:rsidP="00440A8A">
      <w:pPr>
        <w:pStyle w:val="ListParagraph"/>
        <w:numPr>
          <w:ilvl w:val="0"/>
          <w:numId w:val="37"/>
        </w:numPr>
        <w:spacing w:after="0" w:line="240" w:lineRule="auto"/>
        <w:ind w:left="360"/>
        <w:jc w:val="both"/>
        <w:rPr>
          <w:rFonts w:ascii="Times New Roman" w:hAnsi="Times New Roman"/>
          <w:i/>
          <w:sz w:val="23"/>
          <w:szCs w:val="23"/>
        </w:rPr>
      </w:pPr>
      <w:r w:rsidRPr="00F8511C">
        <w:rPr>
          <w:rFonts w:ascii="Times New Roman" w:hAnsi="Times New Roman"/>
          <w:i/>
          <w:sz w:val="23"/>
          <w:szCs w:val="23"/>
        </w:rPr>
        <w:t>Efek</w:t>
      </w:r>
    </w:p>
    <w:p w:rsidR="00440A8A" w:rsidRPr="00F8511C" w:rsidRDefault="00440A8A" w:rsidP="00440A8A">
      <w:pPr>
        <w:pStyle w:val="ListParagraph"/>
        <w:spacing w:after="0" w:line="240" w:lineRule="auto"/>
        <w:ind w:left="0" w:firstLine="720"/>
        <w:jc w:val="both"/>
        <w:rPr>
          <w:rFonts w:ascii="Times New Roman" w:hAnsi="Times New Roman"/>
          <w:sz w:val="23"/>
          <w:szCs w:val="23"/>
        </w:rPr>
      </w:pPr>
      <w:r w:rsidRPr="00F8511C">
        <w:rPr>
          <w:rFonts w:ascii="Times New Roman" w:hAnsi="Times New Roman"/>
          <w:sz w:val="23"/>
          <w:szCs w:val="23"/>
        </w:rPr>
        <w:t xml:space="preserve">Efek atau pengaruh adalah perbedaan yang dirasakan atau dipikirkan oleh konsumen atau penerima pesan saat sebelum dan sesudah menerima pesan. Pengaruh bisa terlihat dalam bentuk perubahan sikap, perilaku dan pengetahuan. </w:t>
      </w:r>
    </w:p>
    <w:p w:rsidR="00440A8A" w:rsidRDefault="00440A8A" w:rsidP="00261021">
      <w:pPr>
        <w:ind w:firstLine="720"/>
        <w:jc w:val="both"/>
      </w:pPr>
      <w:proofErr w:type="gramStart"/>
      <w:r w:rsidRPr="00F8511C">
        <w:rPr>
          <w:sz w:val="23"/>
          <w:szCs w:val="23"/>
        </w:rPr>
        <w:t xml:space="preserve">Berdasarkan teori-teori tersebut dapat disimpulkan bahwa strategi komunikasi bisnis adalah paduan dari perencanaan komunikasi dan manajemen komunikasi yang dirancang dengan rumit dan kompleks untuk mencapai suatu tujuan bisnis, yakni mendapatkan </w:t>
      </w:r>
      <w:r>
        <w:rPr>
          <w:sz w:val="23"/>
          <w:szCs w:val="23"/>
        </w:rPr>
        <w:t>keuntungan</w:t>
      </w:r>
      <w:r w:rsidRPr="00F8511C">
        <w:rPr>
          <w:sz w:val="23"/>
          <w:szCs w:val="23"/>
        </w:rPr>
        <w:t>.</w:t>
      </w:r>
      <w:proofErr w:type="gramEnd"/>
      <w:r w:rsidRPr="00F8511C">
        <w:rPr>
          <w:sz w:val="23"/>
          <w:szCs w:val="23"/>
        </w:rPr>
        <w:t xml:space="preserve"> </w:t>
      </w:r>
    </w:p>
    <w:p w:rsidR="00F72437" w:rsidRPr="00876180" w:rsidRDefault="00904308" w:rsidP="00B3165B">
      <w:pPr>
        <w:jc w:val="both"/>
        <w:rPr>
          <w:i/>
          <w:sz w:val="23"/>
          <w:szCs w:val="23"/>
        </w:rPr>
      </w:pPr>
      <w:r>
        <w:rPr>
          <w:bCs/>
          <w:sz w:val="23"/>
          <w:szCs w:val="23"/>
        </w:rPr>
        <w:t xml:space="preserve"> </w:t>
      </w:r>
      <w:r>
        <w:rPr>
          <w:bCs/>
          <w:sz w:val="23"/>
          <w:szCs w:val="23"/>
        </w:rPr>
        <w:tab/>
      </w:r>
    </w:p>
    <w:p w:rsidR="00194970" w:rsidRPr="003542D4" w:rsidRDefault="00904308" w:rsidP="00904308">
      <w:pPr>
        <w:pStyle w:val="FootnoteText"/>
        <w:jc w:val="both"/>
        <w:outlineLvl w:val="0"/>
        <w:rPr>
          <w:b/>
          <w:bCs/>
          <w:sz w:val="23"/>
          <w:szCs w:val="23"/>
          <w:lang w:val="sv-SE"/>
        </w:rPr>
      </w:pPr>
      <w:r w:rsidRPr="003542D4">
        <w:rPr>
          <w:b/>
          <w:bCs/>
          <w:sz w:val="23"/>
          <w:szCs w:val="23"/>
          <w:lang w:val="sv-SE"/>
        </w:rPr>
        <w:t>Metode Penelitian</w:t>
      </w:r>
    </w:p>
    <w:p w:rsidR="00904308" w:rsidRPr="00B3165B" w:rsidRDefault="00904308" w:rsidP="00904308">
      <w:pPr>
        <w:autoSpaceDE w:val="0"/>
        <w:autoSpaceDN w:val="0"/>
        <w:adjustRightInd w:val="0"/>
        <w:ind w:left="-142" w:firstLine="142"/>
        <w:jc w:val="both"/>
        <w:outlineLvl w:val="0"/>
        <w:rPr>
          <w:b/>
          <w:i/>
          <w:sz w:val="23"/>
          <w:szCs w:val="23"/>
          <w:lang w:eastAsia="id-ID"/>
        </w:rPr>
      </w:pPr>
      <w:r w:rsidRPr="00B3165B">
        <w:rPr>
          <w:b/>
          <w:i/>
          <w:sz w:val="23"/>
          <w:szCs w:val="23"/>
          <w:lang w:eastAsia="id-ID"/>
        </w:rPr>
        <w:t>Jenis Penelitian</w:t>
      </w:r>
    </w:p>
    <w:p w:rsidR="00194970" w:rsidRPr="00194970" w:rsidRDefault="00B3165B" w:rsidP="00B3165B">
      <w:pPr>
        <w:ind w:firstLine="720"/>
        <w:jc w:val="both"/>
        <w:rPr>
          <w:sz w:val="23"/>
          <w:szCs w:val="23"/>
        </w:rPr>
      </w:pPr>
      <w:r w:rsidRPr="003A19A5">
        <w:rPr>
          <w:sz w:val="23"/>
          <w:szCs w:val="23"/>
        </w:rPr>
        <w:t xml:space="preserve">Pada penelitian ini </w:t>
      </w:r>
      <w:proofErr w:type="gramStart"/>
      <w:r w:rsidRPr="003A19A5">
        <w:rPr>
          <w:sz w:val="23"/>
          <w:szCs w:val="23"/>
        </w:rPr>
        <w:t>akan</w:t>
      </w:r>
      <w:proofErr w:type="gramEnd"/>
      <w:r w:rsidRPr="003A19A5">
        <w:rPr>
          <w:sz w:val="23"/>
          <w:szCs w:val="23"/>
        </w:rPr>
        <w:t xml:space="preserve"> digunakan metode penelitian deskriptif kualitatif untuk menganalisa seperti apa strategi komunikasi yang digunakan oleh surat kabar harian Samarinda Pos untuk menjaring pemasang iklan di surat kabar tersebut. Adapun format dan skema penelitian </w:t>
      </w:r>
      <w:proofErr w:type="gramStart"/>
      <w:r w:rsidRPr="003A19A5">
        <w:rPr>
          <w:sz w:val="23"/>
          <w:szCs w:val="23"/>
        </w:rPr>
        <w:t>akan</w:t>
      </w:r>
      <w:proofErr w:type="gramEnd"/>
      <w:r w:rsidRPr="003A19A5">
        <w:rPr>
          <w:sz w:val="23"/>
          <w:szCs w:val="23"/>
        </w:rPr>
        <w:t xml:space="preserve"> dijelaskan lebih lanjut pada bagian teknik analisis data.</w:t>
      </w:r>
    </w:p>
    <w:p w:rsidR="00356D8C" w:rsidRDefault="00356D8C" w:rsidP="00904308">
      <w:pPr>
        <w:autoSpaceDE w:val="0"/>
        <w:autoSpaceDN w:val="0"/>
        <w:adjustRightInd w:val="0"/>
        <w:jc w:val="both"/>
        <w:outlineLvl w:val="0"/>
        <w:rPr>
          <w:b/>
          <w:i/>
          <w:sz w:val="23"/>
          <w:szCs w:val="23"/>
          <w:lang w:eastAsia="id-ID"/>
        </w:rPr>
      </w:pPr>
    </w:p>
    <w:p w:rsidR="00904308" w:rsidRPr="00B3165B" w:rsidRDefault="00904308" w:rsidP="00904308">
      <w:pPr>
        <w:autoSpaceDE w:val="0"/>
        <w:autoSpaceDN w:val="0"/>
        <w:adjustRightInd w:val="0"/>
        <w:jc w:val="both"/>
        <w:outlineLvl w:val="0"/>
        <w:rPr>
          <w:b/>
          <w:i/>
          <w:sz w:val="23"/>
          <w:szCs w:val="23"/>
          <w:lang w:eastAsia="id-ID"/>
        </w:rPr>
      </w:pPr>
      <w:r w:rsidRPr="00B3165B">
        <w:rPr>
          <w:b/>
          <w:i/>
          <w:sz w:val="23"/>
          <w:szCs w:val="23"/>
          <w:lang w:eastAsia="id-ID"/>
        </w:rPr>
        <w:t>Fokus Penelitian</w:t>
      </w:r>
    </w:p>
    <w:p w:rsidR="00B3165B" w:rsidRDefault="00B3165B" w:rsidP="00B3165B">
      <w:pPr>
        <w:pStyle w:val="FootnoteText"/>
        <w:ind w:firstLine="720"/>
        <w:jc w:val="both"/>
        <w:rPr>
          <w:sz w:val="23"/>
          <w:szCs w:val="23"/>
          <w:lang w:val="sv-SE"/>
        </w:rPr>
      </w:pPr>
      <w:r>
        <w:rPr>
          <w:sz w:val="23"/>
          <w:szCs w:val="23"/>
          <w:lang w:val="sv-SE"/>
        </w:rPr>
        <w:t>Adapun fokus penelitian ini membahas tentang :</w:t>
      </w:r>
    </w:p>
    <w:p w:rsidR="00B3165B" w:rsidRDefault="00B3165B" w:rsidP="00B3165B">
      <w:pPr>
        <w:ind w:firstLine="720"/>
        <w:jc w:val="both"/>
      </w:pPr>
      <w:proofErr w:type="gramStart"/>
      <w:r w:rsidRPr="00085556">
        <w:t>Penelitian ini memiliki tujuan utama untuk menganalisa strategi komunikasi bisnis Samarinda Pos dalam menjaring pemasang iklan.</w:t>
      </w:r>
      <w:proofErr w:type="gramEnd"/>
      <w:r>
        <w:t xml:space="preserve"> </w:t>
      </w:r>
      <w:r w:rsidRPr="006427D3">
        <w:t xml:space="preserve">Rancangan model strategi komunikasi bisnis yang diterapkan oleh Samarinda Pos yaitu </w:t>
      </w:r>
      <w:r w:rsidRPr="006427D3">
        <w:rPr>
          <w:lang w:val="de-LU"/>
        </w:rPr>
        <w:t xml:space="preserve">mencakup pertanyaan: </w:t>
      </w:r>
      <w:r w:rsidRPr="006427D3">
        <w:rPr>
          <w:i/>
          <w:lang w:val="de-LU"/>
        </w:rPr>
        <w:t>Siapa</w:t>
      </w:r>
      <w:r w:rsidRPr="006427D3">
        <w:rPr>
          <w:i/>
          <w:color w:val="000000"/>
          <w:lang w:val="de-LU"/>
        </w:rPr>
        <w:t>? Berkata apa? Melalui saluran apa? Kepada Siapa? dan Dengan akibat apa?</w:t>
      </w:r>
      <w:r w:rsidRPr="006427D3">
        <w:rPr>
          <w:color w:val="000000"/>
          <w:lang w:val="de-LU"/>
        </w:rPr>
        <w:t>.</w:t>
      </w:r>
      <w:r w:rsidRPr="00085556">
        <w:t xml:space="preserve"> </w:t>
      </w:r>
    </w:p>
    <w:p w:rsidR="00B3165B" w:rsidRDefault="00B3165B" w:rsidP="00B3165B">
      <w:pPr>
        <w:pStyle w:val="FootnoteText"/>
        <w:ind w:firstLine="720"/>
        <w:jc w:val="both"/>
        <w:rPr>
          <w:sz w:val="24"/>
          <w:szCs w:val="24"/>
        </w:rPr>
      </w:pPr>
      <w:proofErr w:type="gramStart"/>
      <w:r>
        <w:rPr>
          <w:sz w:val="24"/>
          <w:szCs w:val="24"/>
        </w:rPr>
        <w:t>Maka dapat dirumuskan fok</w:t>
      </w:r>
      <w:r w:rsidRPr="00085556">
        <w:rPr>
          <w:sz w:val="24"/>
          <w:szCs w:val="24"/>
        </w:rPr>
        <w:t>us penelitian ini adalah analisa strategi komunikasi bisnis yang dilakukan pada setiap jenis strategi komunikasi pemasaran yang dilakukan oleh Samarinda Pos untuk menjaring pemasang iklan</w:t>
      </w:r>
      <w:r>
        <w:rPr>
          <w:sz w:val="24"/>
          <w:szCs w:val="24"/>
        </w:rPr>
        <w:t xml:space="preserve"> serta efek yang dihasilkan dari strategi komunikasi yang mereka lakukan</w:t>
      </w:r>
      <w:r w:rsidRPr="00085556">
        <w:rPr>
          <w:sz w:val="24"/>
          <w:szCs w:val="24"/>
        </w:rPr>
        <w:t>.</w:t>
      </w:r>
      <w:proofErr w:type="gramEnd"/>
    </w:p>
    <w:p w:rsidR="00261021" w:rsidRDefault="00261021" w:rsidP="00B3165B">
      <w:pPr>
        <w:pStyle w:val="FootnoteText"/>
        <w:ind w:firstLine="720"/>
        <w:jc w:val="both"/>
        <w:rPr>
          <w:sz w:val="24"/>
          <w:szCs w:val="24"/>
        </w:rPr>
      </w:pPr>
    </w:p>
    <w:p w:rsidR="00194970" w:rsidRPr="00BB1D05" w:rsidRDefault="00194970" w:rsidP="00B3165B">
      <w:pPr>
        <w:pStyle w:val="FootnoteText"/>
        <w:ind w:left="567"/>
        <w:jc w:val="both"/>
        <w:rPr>
          <w:bCs/>
          <w:sz w:val="23"/>
          <w:szCs w:val="23"/>
          <w:lang w:val="id-ID"/>
        </w:rPr>
      </w:pPr>
    </w:p>
    <w:p w:rsidR="00904308" w:rsidRPr="00B3165B" w:rsidRDefault="00904308" w:rsidP="00904308">
      <w:pPr>
        <w:pStyle w:val="ListParagraph"/>
        <w:spacing w:after="0" w:line="240" w:lineRule="auto"/>
        <w:ind w:left="0"/>
        <w:jc w:val="both"/>
        <w:outlineLvl w:val="0"/>
        <w:rPr>
          <w:rFonts w:ascii="Times New Roman" w:hAnsi="Times New Roman"/>
          <w:b/>
          <w:i/>
          <w:sz w:val="23"/>
          <w:szCs w:val="23"/>
        </w:rPr>
      </w:pPr>
      <w:r w:rsidRPr="00B3165B">
        <w:rPr>
          <w:rFonts w:ascii="Times New Roman" w:hAnsi="Times New Roman"/>
          <w:b/>
          <w:i/>
          <w:sz w:val="23"/>
          <w:szCs w:val="23"/>
        </w:rPr>
        <w:lastRenderedPageBreak/>
        <w:t>Jenis dan Sumber Data</w:t>
      </w:r>
    </w:p>
    <w:p w:rsidR="00904308" w:rsidRPr="00997D11" w:rsidRDefault="00904308" w:rsidP="00904308">
      <w:pPr>
        <w:ind w:firstLine="294"/>
        <w:jc w:val="both"/>
        <w:rPr>
          <w:sz w:val="23"/>
          <w:szCs w:val="23"/>
        </w:rPr>
      </w:pPr>
      <w:r>
        <w:rPr>
          <w:sz w:val="23"/>
          <w:szCs w:val="23"/>
        </w:rPr>
        <w:t xml:space="preserve">  </w:t>
      </w:r>
      <w:r w:rsidRPr="00997D11">
        <w:rPr>
          <w:sz w:val="23"/>
          <w:szCs w:val="23"/>
        </w:rPr>
        <w:t>Adapun sumber data dalam penelitian ini adalah</w:t>
      </w:r>
    </w:p>
    <w:p w:rsidR="00904308" w:rsidRPr="00997D11" w:rsidRDefault="00904308" w:rsidP="00904308">
      <w:pPr>
        <w:ind w:left="2127" w:hanging="1690"/>
        <w:jc w:val="both"/>
        <w:rPr>
          <w:sz w:val="23"/>
          <w:szCs w:val="23"/>
        </w:rPr>
      </w:pPr>
      <w:r w:rsidRPr="00997D11">
        <w:rPr>
          <w:sz w:val="23"/>
          <w:szCs w:val="23"/>
        </w:rPr>
        <w:t xml:space="preserve">1. Data </w:t>
      </w:r>
      <w:proofErr w:type="gramStart"/>
      <w:r w:rsidRPr="00997D11">
        <w:rPr>
          <w:sz w:val="23"/>
          <w:szCs w:val="23"/>
        </w:rPr>
        <w:t>Primer :</w:t>
      </w:r>
      <w:proofErr w:type="gramEnd"/>
      <w:r w:rsidRPr="00997D11">
        <w:rPr>
          <w:sz w:val="23"/>
          <w:szCs w:val="23"/>
        </w:rPr>
        <w:t xml:space="preserve"> Data yang diperoleh langsung dari obyek penelitian yaitu dengan melakukan wawancara untuk menggali informasi yang relevan </w:t>
      </w:r>
    </w:p>
    <w:p w:rsidR="00904308" w:rsidRPr="00B3165B" w:rsidRDefault="00904308" w:rsidP="00904308">
      <w:pPr>
        <w:pStyle w:val="ListParagraph"/>
        <w:spacing w:after="0" w:line="240" w:lineRule="auto"/>
        <w:ind w:left="426"/>
        <w:jc w:val="both"/>
        <w:rPr>
          <w:rFonts w:ascii="Times New Roman" w:hAnsi="Times New Roman"/>
          <w:sz w:val="23"/>
          <w:szCs w:val="23"/>
          <w:lang w:val="en-US"/>
        </w:rPr>
      </w:pPr>
      <w:r>
        <w:rPr>
          <w:rFonts w:ascii="Times New Roman" w:hAnsi="Times New Roman"/>
          <w:sz w:val="23"/>
          <w:szCs w:val="23"/>
          <w:lang w:val="en-US"/>
        </w:rPr>
        <w:t xml:space="preserve">a. </w:t>
      </w:r>
      <w:r w:rsidRPr="00997D11">
        <w:rPr>
          <w:rFonts w:ascii="Times New Roman" w:hAnsi="Times New Roman"/>
          <w:sz w:val="23"/>
          <w:szCs w:val="23"/>
        </w:rPr>
        <w:t xml:space="preserve">Key informan </w:t>
      </w:r>
      <w:r w:rsidR="00B3165B">
        <w:rPr>
          <w:rFonts w:ascii="Times New Roman" w:hAnsi="Times New Roman"/>
          <w:sz w:val="23"/>
          <w:szCs w:val="23"/>
          <w:lang w:val="en-US"/>
        </w:rPr>
        <w:t xml:space="preserve">Manager </w:t>
      </w:r>
      <w:proofErr w:type="gramStart"/>
      <w:r w:rsidR="00B3165B">
        <w:rPr>
          <w:rFonts w:ascii="Times New Roman" w:hAnsi="Times New Roman"/>
          <w:sz w:val="23"/>
          <w:szCs w:val="23"/>
          <w:lang w:val="en-US"/>
        </w:rPr>
        <w:t>divisi</w:t>
      </w:r>
      <w:proofErr w:type="gramEnd"/>
      <w:r w:rsidR="00B3165B">
        <w:rPr>
          <w:rFonts w:ascii="Times New Roman" w:hAnsi="Times New Roman"/>
          <w:sz w:val="23"/>
          <w:szCs w:val="23"/>
          <w:lang w:val="en-US"/>
        </w:rPr>
        <w:t xml:space="preserve"> periklanan Samarinda Pos</w:t>
      </w:r>
    </w:p>
    <w:p w:rsidR="00904308" w:rsidRPr="00B3165B" w:rsidRDefault="00904308" w:rsidP="00904308">
      <w:pPr>
        <w:pStyle w:val="ListParagraph"/>
        <w:spacing w:after="0" w:line="240" w:lineRule="auto"/>
        <w:ind w:left="426"/>
        <w:jc w:val="both"/>
        <w:rPr>
          <w:rFonts w:ascii="Times New Roman" w:hAnsi="Times New Roman"/>
          <w:sz w:val="23"/>
          <w:szCs w:val="23"/>
          <w:lang w:val="en-US"/>
        </w:rPr>
      </w:pPr>
      <w:proofErr w:type="gramStart"/>
      <w:r>
        <w:rPr>
          <w:rFonts w:ascii="Times New Roman" w:hAnsi="Times New Roman"/>
          <w:sz w:val="23"/>
          <w:szCs w:val="23"/>
          <w:lang w:val="en-US"/>
        </w:rPr>
        <w:t>b</w:t>
      </w:r>
      <w:proofErr w:type="gramEnd"/>
      <w:r>
        <w:rPr>
          <w:rFonts w:ascii="Times New Roman" w:hAnsi="Times New Roman"/>
          <w:sz w:val="23"/>
          <w:szCs w:val="23"/>
          <w:lang w:val="en-US"/>
        </w:rPr>
        <w:t xml:space="preserve">. </w:t>
      </w:r>
      <w:r w:rsidRPr="00997D11">
        <w:rPr>
          <w:rFonts w:ascii="Times New Roman" w:hAnsi="Times New Roman"/>
          <w:sz w:val="23"/>
          <w:szCs w:val="23"/>
        </w:rPr>
        <w:t xml:space="preserve">Informan Staf </w:t>
      </w:r>
      <w:r w:rsidR="00B3165B">
        <w:rPr>
          <w:rFonts w:ascii="Times New Roman" w:hAnsi="Times New Roman"/>
          <w:sz w:val="23"/>
          <w:szCs w:val="23"/>
          <w:lang w:val="en-US"/>
        </w:rPr>
        <w:t>divisi periklanan Samarinda Pos</w:t>
      </w:r>
    </w:p>
    <w:p w:rsidR="00904308" w:rsidRDefault="00904308" w:rsidP="00904308">
      <w:pPr>
        <w:ind w:left="426" w:hanging="426"/>
        <w:jc w:val="both"/>
        <w:rPr>
          <w:sz w:val="23"/>
          <w:szCs w:val="23"/>
        </w:rPr>
      </w:pPr>
      <w:r>
        <w:rPr>
          <w:sz w:val="23"/>
          <w:szCs w:val="23"/>
        </w:rPr>
        <w:t xml:space="preserve">       </w:t>
      </w:r>
      <w:proofErr w:type="gramStart"/>
      <w:r>
        <w:rPr>
          <w:sz w:val="23"/>
          <w:szCs w:val="23"/>
        </w:rPr>
        <w:t xml:space="preserve">c.  </w:t>
      </w:r>
      <w:r w:rsidRPr="00997D11">
        <w:rPr>
          <w:sz w:val="23"/>
          <w:szCs w:val="23"/>
        </w:rPr>
        <w:t>Informan</w:t>
      </w:r>
      <w:proofErr w:type="gramEnd"/>
      <w:r w:rsidRPr="00997D11">
        <w:rPr>
          <w:sz w:val="23"/>
          <w:szCs w:val="23"/>
        </w:rPr>
        <w:t xml:space="preserve"> Lainnya yaitu </w:t>
      </w:r>
      <w:r w:rsidR="00B3165B">
        <w:rPr>
          <w:sz w:val="23"/>
          <w:szCs w:val="23"/>
        </w:rPr>
        <w:t>Pemasang Iklan</w:t>
      </w:r>
    </w:p>
    <w:p w:rsidR="00904308" w:rsidRDefault="00904308" w:rsidP="00904308">
      <w:pPr>
        <w:tabs>
          <w:tab w:val="left" w:pos="142"/>
        </w:tabs>
        <w:ind w:left="2127" w:hanging="2127"/>
        <w:jc w:val="both"/>
        <w:rPr>
          <w:sz w:val="23"/>
          <w:szCs w:val="23"/>
        </w:rPr>
      </w:pPr>
      <w:r>
        <w:rPr>
          <w:sz w:val="23"/>
          <w:szCs w:val="23"/>
        </w:rPr>
        <w:t xml:space="preserve">      </w:t>
      </w:r>
      <w:r w:rsidR="00850F5B">
        <w:rPr>
          <w:sz w:val="23"/>
          <w:szCs w:val="23"/>
        </w:rPr>
        <w:t xml:space="preserve"> </w:t>
      </w:r>
      <w:proofErr w:type="gramStart"/>
      <w:r>
        <w:rPr>
          <w:sz w:val="23"/>
          <w:szCs w:val="23"/>
        </w:rPr>
        <w:t>2.Data</w:t>
      </w:r>
      <w:proofErr w:type="gramEnd"/>
      <w:r>
        <w:rPr>
          <w:sz w:val="23"/>
          <w:szCs w:val="23"/>
        </w:rPr>
        <w:t xml:space="preserve"> </w:t>
      </w:r>
      <w:r w:rsidRPr="00997D11">
        <w:rPr>
          <w:sz w:val="23"/>
          <w:szCs w:val="23"/>
        </w:rPr>
        <w:t xml:space="preserve">Sekunder : Peneliti memperoleh data baik melalui buku-buku atau literature </w:t>
      </w:r>
    </w:p>
    <w:p w:rsidR="008E34C2" w:rsidRPr="00B15FF8" w:rsidRDefault="008E34C2" w:rsidP="00904308">
      <w:pPr>
        <w:tabs>
          <w:tab w:val="left" w:pos="142"/>
        </w:tabs>
        <w:ind w:left="2127" w:hanging="2127"/>
        <w:jc w:val="both"/>
        <w:rPr>
          <w:sz w:val="23"/>
          <w:szCs w:val="23"/>
          <w:lang w:val="id-ID"/>
        </w:rPr>
      </w:pPr>
    </w:p>
    <w:p w:rsidR="008E34C2" w:rsidRPr="00B3165B" w:rsidRDefault="00904308" w:rsidP="00194970">
      <w:pPr>
        <w:ind w:hanging="284"/>
        <w:jc w:val="both"/>
        <w:outlineLvl w:val="0"/>
        <w:rPr>
          <w:b/>
          <w:i/>
          <w:sz w:val="23"/>
          <w:szCs w:val="23"/>
        </w:rPr>
      </w:pPr>
      <w:r>
        <w:rPr>
          <w:b/>
          <w:sz w:val="23"/>
          <w:szCs w:val="23"/>
          <w:lang w:val="id-ID"/>
        </w:rPr>
        <w:tab/>
      </w:r>
      <w:r w:rsidRPr="00B3165B">
        <w:rPr>
          <w:b/>
          <w:i/>
          <w:sz w:val="23"/>
          <w:szCs w:val="23"/>
        </w:rPr>
        <w:t>Teknik Pengumpulan Data</w:t>
      </w:r>
    </w:p>
    <w:p w:rsidR="00904308" w:rsidRPr="00997D11" w:rsidRDefault="00904308" w:rsidP="00904308">
      <w:pPr>
        <w:ind w:right="-5" w:firstLine="426"/>
        <w:jc w:val="both"/>
        <w:rPr>
          <w:sz w:val="23"/>
          <w:szCs w:val="23"/>
          <w:lang w:val="id-ID"/>
        </w:rPr>
      </w:pPr>
      <w:r w:rsidRPr="00997D11">
        <w:rPr>
          <w:sz w:val="23"/>
          <w:szCs w:val="23"/>
        </w:rPr>
        <w:t xml:space="preserve">Teknik pengumpulan data </w:t>
      </w:r>
      <w:r>
        <w:rPr>
          <w:sz w:val="23"/>
          <w:szCs w:val="23"/>
        </w:rPr>
        <w:t xml:space="preserve">yang </w:t>
      </w:r>
      <w:r w:rsidRPr="00997D11">
        <w:rPr>
          <w:sz w:val="23"/>
          <w:szCs w:val="23"/>
        </w:rPr>
        <w:t xml:space="preserve">digunakan </w:t>
      </w:r>
      <w:r>
        <w:rPr>
          <w:sz w:val="23"/>
          <w:szCs w:val="23"/>
        </w:rPr>
        <w:t>pada</w:t>
      </w:r>
      <w:r w:rsidRPr="00997D11">
        <w:rPr>
          <w:sz w:val="23"/>
          <w:szCs w:val="23"/>
        </w:rPr>
        <w:t xml:space="preserve"> penelitian ini </w:t>
      </w:r>
      <w:proofErr w:type="gramStart"/>
      <w:r>
        <w:rPr>
          <w:sz w:val="23"/>
          <w:szCs w:val="23"/>
        </w:rPr>
        <w:t>adalah</w:t>
      </w:r>
      <w:r w:rsidRPr="00997D11">
        <w:rPr>
          <w:sz w:val="23"/>
          <w:szCs w:val="23"/>
        </w:rPr>
        <w:t xml:space="preserve"> :</w:t>
      </w:r>
      <w:proofErr w:type="gramEnd"/>
    </w:p>
    <w:p w:rsidR="00904308" w:rsidRPr="00997D11" w:rsidRDefault="00904308" w:rsidP="00904308">
      <w:pPr>
        <w:pStyle w:val="ListParagraph"/>
        <w:numPr>
          <w:ilvl w:val="0"/>
          <w:numId w:val="34"/>
        </w:numPr>
        <w:spacing w:after="0" w:line="240" w:lineRule="auto"/>
        <w:ind w:left="709" w:hanging="283"/>
        <w:contextualSpacing w:val="0"/>
        <w:jc w:val="both"/>
        <w:rPr>
          <w:rFonts w:ascii="Times New Roman" w:hAnsi="Times New Roman"/>
          <w:sz w:val="23"/>
          <w:szCs w:val="23"/>
        </w:rPr>
      </w:pPr>
      <w:r w:rsidRPr="00997D11">
        <w:rPr>
          <w:rFonts w:ascii="Times New Roman" w:hAnsi="Times New Roman"/>
          <w:sz w:val="23"/>
          <w:szCs w:val="23"/>
        </w:rPr>
        <w:t xml:space="preserve">Penelitian serta pengamatan langsung di lapangan </w:t>
      </w:r>
      <w:r w:rsidRPr="00997D11">
        <w:rPr>
          <w:rFonts w:ascii="Times New Roman" w:hAnsi="Times New Roman"/>
          <w:i/>
          <w:iCs/>
          <w:sz w:val="23"/>
          <w:szCs w:val="23"/>
        </w:rPr>
        <w:t>(Field Research)</w:t>
      </w:r>
      <w:r w:rsidRPr="00997D11">
        <w:rPr>
          <w:rFonts w:ascii="Times New Roman" w:hAnsi="Times New Roman"/>
          <w:sz w:val="23"/>
          <w:szCs w:val="23"/>
        </w:rPr>
        <w:t xml:space="preserve"> yaitu </w:t>
      </w:r>
      <w:r w:rsidR="00B3165B">
        <w:rPr>
          <w:rFonts w:ascii="Times New Roman" w:hAnsi="Times New Roman"/>
          <w:sz w:val="23"/>
          <w:szCs w:val="23"/>
          <w:lang w:val="en-US"/>
        </w:rPr>
        <w:t>Kantor Surat Kabar Harian Samarinda Pos</w:t>
      </w:r>
      <w:r w:rsidRPr="00997D11">
        <w:rPr>
          <w:rFonts w:ascii="Times New Roman" w:hAnsi="Times New Roman"/>
          <w:sz w:val="23"/>
          <w:szCs w:val="23"/>
        </w:rPr>
        <w:t>yang terdiri atas beberapa cara :</w:t>
      </w:r>
    </w:p>
    <w:p w:rsidR="00904308" w:rsidRPr="00170169" w:rsidRDefault="00904308" w:rsidP="00904308">
      <w:pPr>
        <w:pStyle w:val="ListParagraph"/>
        <w:spacing w:after="0" w:line="240" w:lineRule="auto"/>
        <w:ind w:left="426"/>
        <w:contextualSpacing w:val="0"/>
        <w:jc w:val="both"/>
        <w:rPr>
          <w:rFonts w:ascii="Times New Roman" w:hAnsi="Times New Roman"/>
          <w:sz w:val="23"/>
          <w:szCs w:val="23"/>
        </w:rPr>
      </w:pPr>
      <w:r>
        <w:rPr>
          <w:rFonts w:ascii="Times New Roman" w:hAnsi="Times New Roman"/>
          <w:sz w:val="23"/>
          <w:szCs w:val="23"/>
          <w:lang w:val="en-US"/>
        </w:rPr>
        <w:t xml:space="preserve">1. </w:t>
      </w:r>
      <w:r w:rsidRPr="00170169">
        <w:rPr>
          <w:rFonts w:ascii="Times New Roman" w:hAnsi="Times New Roman"/>
          <w:sz w:val="23"/>
          <w:szCs w:val="23"/>
        </w:rPr>
        <w:t xml:space="preserve">Wawancara </w:t>
      </w:r>
    </w:p>
    <w:p w:rsidR="00904308" w:rsidRDefault="00904308" w:rsidP="00904308">
      <w:pPr>
        <w:pStyle w:val="ListParagraph"/>
        <w:spacing w:after="0" w:line="240" w:lineRule="auto"/>
        <w:ind w:left="426"/>
        <w:contextualSpacing w:val="0"/>
        <w:jc w:val="both"/>
        <w:rPr>
          <w:rFonts w:ascii="Times New Roman" w:hAnsi="Times New Roman"/>
          <w:sz w:val="23"/>
          <w:szCs w:val="23"/>
        </w:rPr>
      </w:pPr>
      <w:r>
        <w:rPr>
          <w:rFonts w:ascii="Times New Roman" w:hAnsi="Times New Roman"/>
          <w:sz w:val="23"/>
          <w:szCs w:val="23"/>
          <w:lang w:val="en-US"/>
        </w:rPr>
        <w:t xml:space="preserve">2. </w:t>
      </w:r>
      <w:r w:rsidRPr="00170169">
        <w:rPr>
          <w:rFonts w:ascii="Times New Roman" w:hAnsi="Times New Roman"/>
          <w:sz w:val="23"/>
          <w:szCs w:val="23"/>
        </w:rPr>
        <w:t>Observasi.</w:t>
      </w:r>
    </w:p>
    <w:p w:rsidR="00904308" w:rsidRPr="00194970" w:rsidRDefault="00904308" w:rsidP="00904308">
      <w:pPr>
        <w:pStyle w:val="ListParagraph"/>
        <w:numPr>
          <w:ilvl w:val="0"/>
          <w:numId w:val="34"/>
        </w:numPr>
        <w:tabs>
          <w:tab w:val="left" w:pos="630"/>
        </w:tabs>
        <w:spacing w:after="0" w:line="240" w:lineRule="auto"/>
        <w:ind w:left="0" w:firstLine="426"/>
        <w:contextualSpacing w:val="0"/>
        <w:jc w:val="both"/>
        <w:rPr>
          <w:rFonts w:ascii="Times New Roman" w:hAnsi="Times New Roman"/>
          <w:sz w:val="23"/>
          <w:szCs w:val="23"/>
        </w:rPr>
      </w:pPr>
      <w:r w:rsidRPr="00170169">
        <w:rPr>
          <w:rFonts w:ascii="Times New Roman" w:hAnsi="Times New Roman"/>
          <w:sz w:val="23"/>
          <w:szCs w:val="23"/>
        </w:rPr>
        <w:t xml:space="preserve">Penelitian Kepustakaan </w:t>
      </w:r>
      <w:r w:rsidRPr="00170169">
        <w:rPr>
          <w:rFonts w:ascii="Times New Roman" w:hAnsi="Times New Roman"/>
          <w:i/>
          <w:iCs/>
          <w:sz w:val="23"/>
          <w:szCs w:val="23"/>
        </w:rPr>
        <w:t>(Library Research)</w:t>
      </w:r>
      <w:r w:rsidRPr="00170169">
        <w:rPr>
          <w:rFonts w:ascii="Times New Roman" w:hAnsi="Times New Roman"/>
          <w:sz w:val="23"/>
          <w:szCs w:val="23"/>
        </w:rPr>
        <w:t xml:space="preserve"> </w:t>
      </w:r>
    </w:p>
    <w:p w:rsidR="00194970" w:rsidRPr="00876180" w:rsidRDefault="00194970" w:rsidP="00194970">
      <w:pPr>
        <w:pStyle w:val="ListParagraph"/>
        <w:tabs>
          <w:tab w:val="left" w:pos="630"/>
        </w:tabs>
        <w:spacing w:after="0" w:line="240" w:lineRule="auto"/>
        <w:ind w:left="426"/>
        <w:contextualSpacing w:val="0"/>
        <w:jc w:val="both"/>
        <w:rPr>
          <w:rFonts w:ascii="Times New Roman" w:hAnsi="Times New Roman"/>
          <w:sz w:val="23"/>
          <w:szCs w:val="23"/>
        </w:rPr>
      </w:pPr>
    </w:p>
    <w:p w:rsidR="00904308" w:rsidRPr="00997D11" w:rsidRDefault="00904308" w:rsidP="00904308">
      <w:pPr>
        <w:jc w:val="both"/>
        <w:outlineLvl w:val="0"/>
        <w:rPr>
          <w:b/>
          <w:sz w:val="23"/>
          <w:szCs w:val="23"/>
        </w:rPr>
      </w:pPr>
      <w:r>
        <w:rPr>
          <w:b/>
          <w:sz w:val="23"/>
          <w:szCs w:val="23"/>
        </w:rPr>
        <w:t>Teknik</w:t>
      </w:r>
      <w:r w:rsidR="00B3165B">
        <w:rPr>
          <w:b/>
          <w:sz w:val="23"/>
          <w:szCs w:val="23"/>
        </w:rPr>
        <w:t xml:space="preserve"> </w:t>
      </w:r>
      <w:r w:rsidRPr="00997D11">
        <w:rPr>
          <w:b/>
          <w:sz w:val="23"/>
          <w:szCs w:val="23"/>
        </w:rPr>
        <w:t>Analisis Data</w:t>
      </w:r>
    </w:p>
    <w:p w:rsidR="00A81EF0" w:rsidRPr="00F57280" w:rsidRDefault="00A81EF0" w:rsidP="00A81EF0">
      <w:pPr>
        <w:pStyle w:val="FootnoteText"/>
        <w:ind w:firstLine="720"/>
        <w:jc w:val="both"/>
        <w:rPr>
          <w:sz w:val="23"/>
          <w:szCs w:val="23"/>
        </w:rPr>
      </w:pPr>
      <w:r w:rsidRPr="00F57280">
        <w:rPr>
          <w:sz w:val="23"/>
          <w:szCs w:val="23"/>
        </w:rPr>
        <w:t>Teknik analisis data yang digunakan dalam penelitian ini adalah analisis data Kualitatif (Kriyantono</w:t>
      </w:r>
      <w:proofErr w:type="gramStart"/>
      <w:r w:rsidRPr="00F57280">
        <w:rPr>
          <w:sz w:val="23"/>
          <w:szCs w:val="23"/>
        </w:rPr>
        <w:t>,2006:192</w:t>
      </w:r>
      <w:proofErr w:type="gramEnd"/>
      <w:r w:rsidRPr="00F57280">
        <w:rPr>
          <w:sz w:val="23"/>
          <w:szCs w:val="23"/>
        </w:rPr>
        <w:t xml:space="preserve">) yang dimulai dari berbagai analisis berbagai data yang berhasil dikumpulkan peneliti di lapangan. </w:t>
      </w:r>
      <w:proofErr w:type="gramStart"/>
      <w:r w:rsidRPr="00F57280">
        <w:rPr>
          <w:sz w:val="23"/>
          <w:szCs w:val="23"/>
        </w:rPr>
        <w:t>Data tersebut baik dari observasi, wawancara, maupun dari dokumen – dokumen.</w:t>
      </w:r>
      <w:proofErr w:type="gramEnd"/>
    </w:p>
    <w:p w:rsidR="009E5FA3" w:rsidRPr="00F57280" w:rsidRDefault="00A81EF0" w:rsidP="009E5FA3">
      <w:pPr>
        <w:pStyle w:val="FootnoteText"/>
        <w:ind w:firstLine="720"/>
        <w:jc w:val="both"/>
        <w:rPr>
          <w:sz w:val="23"/>
          <w:szCs w:val="23"/>
        </w:rPr>
      </w:pPr>
      <w:proofErr w:type="gramStart"/>
      <w:r w:rsidRPr="00F57280">
        <w:rPr>
          <w:sz w:val="23"/>
          <w:szCs w:val="23"/>
        </w:rPr>
        <w:t>Analisis data pada penelitian ini juga mengacu pada model analisis interaktif yang dikembangkan oleh Matthew B. Miles dan A. Michael Huberman.</w:t>
      </w:r>
      <w:proofErr w:type="gramEnd"/>
      <w:r w:rsidRPr="00F57280">
        <w:rPr>
          <w:sz w:val="23"/>
          <w:szCs w:val="23"/>
        </w:rPr>
        <w:t xml:space="preserve"> Bagan serta penjelasan model analisis tersebut adalah sebagi </w:t>
      </w:r>
      <w:proofErr w:type="gramStart"/>
      <w:r w:rsidRPr="00F57280">
        <w:rPr>
          <w:sz w:val="23"/>
          <w:szCs w:val="23"/>
        </w:rPr>
        <w:t>berikut :</w:t>
      </w:r>
      <w:proofErr w:type="gramEnd"/>
    </w:p>
    <w:p w:rsidR="00AA7CA8" w:rsidRDefault="00AA7CA8" w:rsidP="00904308">
      <w:pPr>
        <w:autoSpaceDE w:val="0"/>
        <w:autoSpaceDN w:val="0"/>
        <w:adjustRightInd w:val="0"/>
        <w:jc w:val="center"/>
        <w:outlineLvl w:val="0"/>
        <w:rPr>
          <w:rFonts w:eastAsia="Calibri"/>
          <w:b/>
          <w:bCs/>
          <w:sz w:val="23"/>
          <w:szCs w:val="23"/>
        </w:rPr>
      </w:pPr>
    </w:p>
    <w:p w:rsidR="00904308" w:rsidRPr="00997D11" w:rsidRDefault="00904308" w:rsidP="009E5FA3">
      <w:pPr>
        <w:autoSpaceDE w:val="0"/>
        <w:autoSpaceDN w:val="0"/>
        <w:adjustRightInd w:val="0"/>
        <w:ind w:firstLine="720"/>
        <w:jc w:val="center"/>
        <w:outlineLvl w:val="0"/>
        <w:rPr>
          <w:rFonts w:eastAsia="Calibri"/>
          <w:b/>
          <w:bCs/>
          <w:sz w:val="23"/>
          <w:szCs w:val="23"/>
        </w:rPr>
      </w:pPr>
      <w:r w:rsidRPr="00997D11">
        <w:rPr>
          <w:rFonts w:eastAsia="Calibri"/>
          <w:b/>
          <w:bCs/>
          <w:sz w:val="23"/>
          <w:szCs w:val="23"/>
        </w:rPr>
        <w:t>Analisis Data Model Interaktif</w:t>
      </w:r>
    </w:p>
    <w:p w:rsidR="00904308" w:rsidRPr="00997D11" w:rsidRDefault="00637366" w:rsidP="009E5FA3">
      <w:pPr>
        <w:autoSpaceDE w:val="0"/>
        <w:autoSpaceDN w:val="0"/>
        <w:adjustRightInd w:val="0"/>
        <w:ind w:firstLine="810"/>
        <w:jc w:val="center"/>
        <w:rPr>
          <w:rFonts w:eastAsia="Calibri"/>
          <w:sz w:val="23"/>
          <w:szCs w:val="23"/>
        </w:rPr>
      </w:pPr>
      <w:r>
        <w:rPr>
          <w:noProof/>
          <w:sz w:val="23"/>
          <w:szCs w:val="23"/>
        </w:rPr>
        <w:drawing>
          <wp:inline distT="0" distB="0" distL="0" distR="0">
            <wp:extent cx="3267075" cy="1466850"/>
            <wp:effectExtent l="19050" t="0" r="9525" b="0"/>
            <wp:docPr id="1" name="Picture 1" descr="http://1.bp.blogspot.com/-q8dSuKbucGU/UBuzbeDj7HI/AAAAAAAABpc/PBPMqv_bkqQ/s1600/analisis+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8dSuKbucGU/UBuzbeDj7HI/AAAAAAAABpc/PBPMqv_bkqQ/s1600/analisis+data.JPG"/>
                    <pic:cNvPicPr>
                      <a:picLocks noChangeAspect="1" noChangeArrowheads="1"/>
                    </pic:cNvPicPr>
                  </pic:nvPicPr>
                  <pic:blipFill>
                    <a:blip r:embed="rId8"/>
                    <a:srcRect/>
                    <a:stretch>
                      <a:fillRect/>
                    </a:stretch>
                  </pic:blipFill>
                  <pic:spPr bwMode="auto">
                    <a:xfrm>
                      <a:off x="0" y="0"/>
                      <a:ext cx="3267075" cy="1466850"/>
                    </a:xfrm>
                    <a:prstGeom prst="rect">
                      <a:avLst/>
                    </a:prstGeom>
                    <a:noFill/>
                    <a:ln w="9525">
                      <a:noFill/>
                      <a:miter lim="800000"/>
                      <a:headEnd/>
                      <a:tailEnd/>
                    </a:ln>
                  </pic:spPr>
                </pic:pic>
              </a:graphicData>
            </a:graphic>
          </wp:inline>
        </w:drawing>
      </w:r>
    </w:p>
    <w:p w:rsidR="00AA7CA8" w:rsidRPr="00261021" w:rsidRDefault="00AA7CA8" w:rsidP="00904308">
      <w:pPr>
        <w:autoSpaceDE w:val="0"/>
        <w:autoSpaceDN w:val="0"/>
        <w:adjustRightInd w:val="0"/>
        <w:jc w:val="both"/>
        <w:outlineLvl w:val="0"/>
        <w:rPr>
          <w:rFonts w:eastAsia="Calibri"/>
          <w:i/>
          <w:sz w:val="23"/>
          <w:szCs w:val="23"/>
        </w:rPr>
      </w:pPr>
      <w:r>
        <w:rPr>
          <w:rFonts w:eastAsia="Calibri"/>
          <w:i/>
          <w:iCs/>
          <w:sz w:val="23"/>
          <w:szCs w:val="23"/>
        </w:rPr>
        <w:t xml:space="preserve">    </w:t>
      </w:r>
      <w:r w:rsidR="00904308">
        <w:rPr>
          <w:rFonts w:eastAsia="Calibri"/>
          <w:i/>
          <w:iCs/>
          <w:sz w:val="23"/>
          <w:szCs w:val="23"/>
        </w:rPr>
        <w:t xml:space="preserve"> </w:t>
      </w:r>
      <w:proofErr w:type="gramStart"/>
      <w:r w:rsidR="00904308" w:rsidRPr="00997D11">
        <w:rPr>
          <w:rFonts w:eastAsia="Calibri"/>
          <w:i/>
          <w:iCs/>
          <w:sz w:val="23"/>
          <w:szCs w:val="23"/>
        </w:rPr>
        <w:t>Sumber :</w:t>
      </w:r>
      <w:proofErr w:type="gramEnd"/>
      <w:r w:rsidRPr="00AA7CA8">
        <w:rPr>
          <w:lang w:val="fr-LU"/>
        </w:rPr>
        <w:t xml:space="preserve"> </w:t>
      </w:r>
      <w:r w:rsidRPr="00AA7CA8">
        <w:rPr>
          <w:i/>
          <w:sz w:val="23"/>
          <w:szCs w:val="23"/>
          <w:lang w:val="fr-LU"/>
        </w:rPr>
        <w:t>Soegiyono, Metode Penelitian Kuantitatif, Kualitatif dan R&amp;D, 2006</w:t>
      </w:r>
    </w:p>
    <w:p w:rsidR="00904308" w:rsidRPr="00997D11" w:rsidRDefault="00904308" w:rsidP="00904308">
      <w:pPr>
        <w:autoSpaceDE w:val="0"/>
        <w:autoSpaceDN w:val="0"/>
        <w:adjustRightInd w:val="0"/>
        <w:jc w:val="both"/>
        <w:outlineLvl w:val="0"/>
        <w:rPr>
          <w:rFonts w:eastAsia="Calibri"/>
          <w:sz w:val="23"/>
          <w:szCs w:val="23"/>
        </w:rPr>
      </w:pPr>
      <w:r w:rsidRPr="00997D11">
        <w:rPr>
          <w:rFonts w:eastAsia="Calibri"/>
          <w:sz w:val="23"/>
          <w:szCs w:val="23"/>
        </w:rPr>
        <w:t>1. Reduksi Data</w:t>
      </w:r>
    </w:p>
    <w:p w:rsidR="00904308" w:rsidRDefault="00904308" w:rsidP="00904308">
      <w:pPr>
        <w:autoSpaceDE w:val="0"/>
        <w:autoSpaceDN w:val="0"/>
        <w:adjustRightInd w:val="0"/>
        <w:jc w:val="both"/>
        <w:rPr>
          <w:rFonts w:eastAsia="Calibri"/>
          <w:sz w:val="23"/>
          <w:szCs w:val="23"/>
        </w:rPr>
      </w:pPr>
      <w:proofErr w:type="gramStart"/>
      <w:r w:rsidRPr="00997D11">
        <w:rPr>
          <w:rFonts w:eastAsia="Calibri"/>
          <w:sz w:val="23"/>
          <w:szCs w:val="23"/>
        </w:rPr>
        <w:t>Dari lokasi penelitian, data lapangan dituangkan dalam uraian laporan yang lengkap dan terinci.</w:t>
      </w:r>
      <w:proofErr w:type="gramEnd"/>
      <w:r w:rsidRPr="00997D11">
        <w:rPr>
          <w:rFonts w:eastAsia="Calibri"/>
          <w:sz w:val="23"/>
          <w:szCs w:val="23"/>
        </w:rPr>
        <w:t xml:space="preserve"> </w:t>
      </w:r>
      <w:proofErr w:type="gramStart"/>
      <w:r w:rsidRPr="00997D11">
        <w:rPr>
          <w:rFonts w:eastAsia="Calibri"/>
          <w:sz w:val="23"/>
          <w:szCs w:val="23"/>
        </w:rPr>
        <w:t>Data dan laporan lapangan kemudian direduksi, dirangkum, dan kemudian dipilah-pilah hal yang pokok, difokuskan untuk dipilih yang terpenting ke</w:t>
      </w:r>
      <w:r w:rsidR="002468CE">
        <w:rPr>
          <w:rFonts w:eastAsia="Calibri"/>
          <w:sz w:val="23"/>
          <w:szCs w:val="23"/>
        </w:rPr>
        <w:t>mudian dicari tema atau polanya.</w:t>
      </w:r>
      <w:proofErr w:type="gramEnd"/>
    </w:p>
    <w:p w:rsidR="00261021" w:rsidRPr="00997D11" w:rsidRDefault="00261021" w:rsidP="00904308">
      <w:pPr>
        <w:autoSpaceDE w:val="0"/>
        <w:autoSpaceDN w:val="0"/>
        <w:adjustRightInd w:val="0"/>
        <w:jc w:val="both"/>
        <w:rPr>
          <w:rFonts w:eastAsia="Calibri"/>
          <w:sz w:val="23"/>
          <w:szCs w:val="23"/>
        </w:rPr>
      </w:pPr>
    </w:p>
    <w:p w:rsidR="00904308" w:rsidRPr="00997D11" w:rsidRDefault="00904308" w:rsidP="00904308">
      <w:pPr>
        <w:autoSpaceDE w:val="0"/>
        <w:autoSpaceDN w:val="0"/>
        <w:adjustRightInd w:val="0"/>
        <w:jc w:val="both"/>
        <w:outlineLvl w:val="0"/>
        <w:rPr>
          <w:rFonts w:eastAsia="Calibri"/>
          <w:sz w:val="23"/>
          <w:szCs w:val="23"/>
        </w:rPr>
      </w:pPr>
      <w:r w:rsidRPr="00997D11">
        <w:rPr>
          <w:rFonts w:eastAsia="Calibri"/>
          <w:sz w:val="23"/>
          <w:szCs w:val="23"/>
        </w:rPr>
        <w:lastRenderedPageBreak/>
        <w:t>2. Penyajian Data</w:t>
      </w:r>
    </w:p>
    <w:p w:rsidR="00904308" w:rsidRPr="00997D11" w:rsidRDefault="00904308" w:rsidP="00904308">
      <w:pPr>
        <w:autoSpaceDE w:val="0"/>
        <w:autoSpaceDN w:val="0"/>
        <w:adjustRightInd w:val="0"/>
        <w:jc w:val="both"/>
        <w:rPr>
          <w:rFonts w:eastAsia="Calibri"/>
          <w:sz w:val="23"/>
          <w:szCs w:val="23"/>
        </w:rPr>
      </w:pPr>
      <w:r w:rsidRPr="00997D11">
        <w:rPr>
          <w:rFonts w:eastAsia="Calibri"/>
          <w:sz w:val="23"/>
          <w:szCs w:val="23"/>
        </w:rPr>
        <w:t xml:space="preserve">Penyajian data </w:t>
      </w:r>
      <w:proofErr w:type="gramStart"/>
      <w:r w:rsidRPr="00997D11">
        <w:rPr>
          <w:rFonts w:eastAsia="Calibri"/>
          <w:i/>
          <w:iCs/>
          <w:sz w:val="23"/>
          <w:szCs w:val="23"/>
        </w:rPr>
        <w:t>( display</w:t>
      </w:r>
      <w:proofErr w:type="gramEnd"/>
      <w:r w:rsidRPr="00997D11">
        <w:rPr>
          <w:rFonts w:eastAsia="Calibri"/>
          <w:i/>
          <w:iCs/>
          <w:sz w:val="23"/>
          <w:szCs w:val="23"/>
        </w:rPr>
        <w:t xml:space="preserve"> data ) </w:t>
      </w:r>
      <w:r>
        <w:rPr>
          <w:rFonts w:eastAsia="Calibri"/>
          <w:sz w:val="23"/>
          <w:szCs w:val="23"/>
        </w:rPr>
        <w:t>dimaksud</w:t>
      </w:r>
      <w:r w:rsidRPr="00997D11">
        <w:rPr>
          <w:rFonts w:eastAsia="Calibri"/>
          <w:sz w:val="23"/>
          <w:szCs w:val="23"/>
        </w:rPr>
        <w:t xml:space="preserve">an agar lebih mempermudah bagi peneliti untuk dapat melihat gambaran secara keseluruhan atau bagianbagian tertentu dari data penelitian. </w:t>
      </w:r>
      <w:proofErr w:type="gramStart"/>
      <w:r w:rsidRPr="00997D11">
        <w:rPr>
          <w:rFonts w:eastAsia="Calibri"/>
          <w:sz w:val="23"/>
          <w:szCs w:val="23"/>
        </w:rPr>
        <w:t>Hal ini merupakan pengorganisasian data kedalam suatu bentuk tertentu sehingga kelihatan jelas sosoknya lebih utuh.</w:t>
      </w:r>
      <w:proofErr w:type="gramEnd"/>
      <w:r w:rsidRPr="00997D11">
        <w:rPr>
          <w:rFonts w:eastAsia="Calibri"/>
          <w:sz w:val="23"/>
          <w:szCs w:val="23"/>
        </w:rPr>
        <w:t xml:space="preserve"> </w:t>
      </w:r>
    </w:p>
    <w:p w:rsidR="00904308" w:rsidRPr="00997D11" w:rsidRDefault="00904308" w:rsidP="00904308">
      <w:pPr>
        <w:autoSpaceDE w:val="0"/>
        <w:autoSpaceDN w:val="0"/>
        <w:adjustRightInd w:val="0"/>
        <w:jc w:val="both"/>
        <w:outlineLvl w:val="0"/>
        <w:rPr>
          <w:rFonts w:eastAsia="Calibri"/>
          <w:sz w:val="23"/>
          <w:szCs w:val="23"/>
        </w:rPr>
      </w:pPr>
      <w:r w:rsidRPr="00997D11">
        <w:rPr>
          <w:rFonts w:eastAsia="Calibri"/>
          <w:sz w:val="23"/>
          <w:szCs w:val="23"/>
        </w:rPr>
        <w:t>3. Penarikan Kesimpulan / Verifikasi</w:t>
      </w:r>
    </w:p>
    <w:p w:rsidR="008E34C2" w:rsidRPr="00816A30" w:rsidRDefault="00904308" w:rsidP="00904308">
      <w:pPr>
        <w:autoSpaceDE w:val="0"/>
        <w:autoSpaceDN w:val="0"/>
        <w:adjustRightInd w:val="0"/>
        <w:jc w:val="both"/>
        <w:rPr>
          <w:rFonts w:eastAsia="Calibri"/>
          <w:sz w:val="23"/>
          <w:szCs w:val="23"/>
        </w:rPr>
      </w:pPr>
      <w:r w:rsidRPr="00997D11">
        <w:rPr>
          <w:rFonts w:eastAsia="Calibri"/>
          <w:sz w:val="23"/>
          <w:szCs w:val="23"/>
        </w:rPr>
        <w:t>Pada penelitian kualitatif, verifikasi data dilakukan secara terus menerus sepanjang proses penelitian dilakukan. Sejak pertama memasuki lapangan dan selama proses pengumpulan data</w:t>
      </w:r>
      <w:r w:rsidR="008E34C2">
        <w:rPr>
          <w:rFonts w:eastAsia="Calibri"/>
          <w:sz w:val="23"/>
          <w:szCs w:val="23"/>
        </w:rPr>
        <w:t>.</w:t>
      </w:r>
    </w:p>
    <w:p w:rsidR="005836D6" w:rsidRDefault="005836D6" w:rsidP="00904308">
      <w:pPr>
        <w:pStyle w:val="FootnoteText"/>
        <w:jc w:val="both"/>
        <w:outlineLvl w:val="0"/>
        <w:rPr>
          <w:b/>
          <w:bCs/>
          <w:sz w:val="23"/>
          <w:szCs w:val="23"/>
          <w:lang w:val="es-ES"/>
        </w:rPr>
      </w:pPr>
    </w:p>
    <w:p w:rsidR="00904308" w:rsidRDefault="00904308" w:rsidP="00904308">
      <w:pPr>
        <w:pStyle w:val="FootnoteText"/>
        <w:jc w:val="both"/>
        <w:outlineLvl w:val="0"/>
        <w:rPr>
          <w:b/>
          <w:bCs/>
          <w:sz w:val="23"/>
          <w:szCs w:val="23"/>
          <w:lang w:val="es-ES"/>
        </w:rPr>
      </w:pPr>
      <w:r w:rsidRPr="006E7729">
        <w:rPr>
          <w:b/>
          <w:bCs/>
          <w:sz w:val="23"/>
          <w:szCs w:val="23"/>
          <w:lang w:val="es-ES"/>
        </w:rPr>
        <w:t>Hasil Penelitian</w:t>
      </w:r>
      <w:r>
        <w:rPr>
          <w:b/>
          <w:bCs/>
          <w:sz w:val="23"/>
          <w:szCs w:val="23"/>
          <w:lang w:val="es-ES"/>
        </w:rPr>
        <w:t xml:space="preserve"> dan Pembahasan</w:t>
      </w:r>
    </w:p>
    <w:p w:rsidR="00AA7CA8" w:rsidRDefault="00AA7CA8" w:rsidP="00AA7CA8">
      <w:pPr>
        <w:autoSpaceDE w:val="0"/>
        <w:autoSpaceDN w:val="0"/>
        <w:adjustRightInd w:val="0"/>
        <w:ind w:firstLine="720"/>
        <w:jc w:val="both"/>
        <w:rPr>
          <w:b/>
          <w:bCs/>
          <w:sz w:val="23"/>
          <w:szCs w:val="23"/>
        </w:rPr>
      </w:pPr>
      <w:proofErr w:type="gramStart"/>
      <w:r>
        <w:t xml:space="preserve">Berikut ini adalah </w:t>
      </w:r>
      <w:r>
        <w:rPr>
          <w:sz w:val="23"/>
          <w:szCs w:val="23"/>
        </w:rPr>
        <w:t>hasil pengolahan data penelitian Strategi Komunikasi Bisnis Surat Kabar Harian Samarinda Pos Dalam Menjaring Pemasang Iklan.</w:t>
      </w:r>
      <w:proofErr w:type="gramEnd"/>
      <w:r>
        <w:rPr>
          <w:sz w:val="23"/>
          <w:szCs w:val="23"/>
        </w:rPr>
        <w:t xml:space="preserve"> </w:t>
      </w:r>
      <w:r w:rsidRPr="00F8511C">
        <w:rPr>
          <w:color w:val="000000"/>
          <w:sz w:val="23"/>
          <w:szCs w:val="23"/>
          <w:lang w:val="id-ID"/>
        </w:rPr>
        <w:t>Berdasarkan model komunikasi yang disusun oleh Laswell untuk merancang strategi komu</w:t>
      </w:r>
      <w:r>
        <w:rPr>
          <w:color w:val="000000"/>
          <w:sz w:val="23"/>
          <w:szCs w:val="23"/>
        </w:rPr>
        <w:t>n</w:t>
      </w:r>
      <w:r w:rsidRPr="00F8511C">
        <w:rPr>
          <w:color w:val="000000"/>
          <w:sz w:val="23"/>
          <w:szCs w:val="23"/>
          <w:lang w:val="id-ID"/>
        </w:rPr>
        <w:t>ikasi</w:t>
      </w:r>
      <w:r>
        <w:rPr>
          <w:color w:val="000000"/>
          <w:sz w:val="23"/>
          <w:szCs w:val="23"/>
        </w:rPr>
        <w:t>.</w:t>
      </w:r>
      <w:r w:rsidRPr="000677C9">
        <w:rPr>
          <w:i/>
          <w:sz w:val="23"/>
          <w:szCs w:val="23"/>
        </w:rPr>
        <w:t xml:space="preserve"> </w:t>
      </w:r>
    </w:p>
    <w:p w:rsidR="00AA7CA8" w:rsidRPr="00F86814" w:rsidRDefault="008149B5" w:rsidP="00261021">
      <w:pPr>
        <w:ind w:left="1429"/>
        <w:jc w:val="both"/>
      </w:pPr>
      <w:proofErr w:type="gramStart"/>
      <w:r>
        <w:t xml:space="preserve">Tabel </w:t>
      </w:r>
      <w:r w:rsidR="00AA7CA8" w:rsidRPr="00F86814">
        <w:t>1.</w:t>
      </w:r>
      <w:proofErr w:type="gramEnd"/>
      <w:r w:rsidR="00AA7CA8" w:rsidRPr="00F86814">
        <w:t xml:space="preserve"> </w:t>
      </w:r>
      <w:proofErr w:type="gramStart"/>
      <w:r w:rsidR="00AA7CA8" w:rsidRPr="00F86814">
        <w:t>Strategi Komunikasi Bisnis Surat Kabar Harian Samarinda Pos dalam menjaring pemasang iklan.</w:t>
      </w:r>
      <w:proofErr w:type="gramEnd"/>
    </w:p>
    <w:tbl>
      <w:tblPr>
        <w:tblW w:w="7642" w:type="dxa"/>
        <w:tblInd w:w="108" w:type="dxa"/>
        <w:tblLayout w:type="fixed"/>
        <w:tblLook w:val="04A0"/>
      </w:tblPr>
      <w:tblGrid>
        <w:gridCol w:w="1511"/>
        <w:gridCol w:w="2072"/>
        <w:gridCol w:w="1986"/>
        <w:gridCol w:w="2073"/>
      </w:tblGrid>
      <w:tr w:rsidR="00AA7CA8" w:rsidRPr="000B6B99" w:rsidTr="00BE46D6">
        <w:trPr>
          <w:trHeight w:val="308"/>
        </w:trPr>
        <w:tc>
          <w:tcPr>
            <w:tcW w:w="15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A7CA8" w:rsidRPr="000B6B99" w:rsidRDefault="00AA7CA8" w:rsidP="00BE46D6">
            <w:pPr>
              <w:jc w:val="center"/>
              <w:rPr>
                <w:sz w:val="20"/>
                <w:szCs w:val="20"/>
                <w:lang w:eastAsia="id-ID"/>
              </w:rPr>
            </w:pPr>
            <w:r w:rsidRPr="000B6B99">
              <w:rPr>
                <w:sz w:val="20"/>
                <w:szCs w:val="20"/>
                <w:lang w:eastAsia="id-ID"/>
              </w:rPr>
              <w:t>RANCANGAN STRATEGI KOMUNIKASI</w:t>
            </w:r>
          </w:p>
        </w:tc>
        <w:tc>
          <w:tcPr>
            <w:tcW w:w="6131"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CA8" w:rsidRPr="000B6B99" w:rsidRDefault="00AA7CA8" w:rsidP="00BE46D6">
            <w:pPr>
              <w:jc w:val="center"/>
              <w:rPr>
                <w:sz w:val="20"/>
                <w:szCs w:val="20"/>
                <w:lang w:eastAsia="id-ID"/>
              </w:rPr>
            </w:pPr>
            <w:r w:rsidRPr="000B6B99">
              <w:rPr>
                <w:sz w:val="20"/>
                <w:szCs w:val="20"/>
                <w:lang w:eastAsia="id-ID"/>
              </w:rPr>
              <w:t>KEGIATAN STRATEGI KOMUNIKASI PEMASARAN</w:t>
            </w:r>
          </w:p>
        </w:tc>
      </w:tr>
      <w:tr w:rsidR="00AA7CA8" w:rsidRPr="000B6B99" w:rsidTr="00BE46D6">
        <w:trPr>
          <w:trHeight w:val="323"/>
        </w:trPr>
        <w:tc>
          <w:tcPr>
            <w:tcW w:w="1511" w:type="dxa"/>
            <w:vMerge/>
            <w:tcBorders>
              <w:top w:val="single" w:sz="8" w:space="0" w:color="auto"/>
              <w:left w:val="single" w:sz="8" w:space="0" w:color="auto"/>
              <w:bottom w:val="single" w:sz="8" w:space="0" w:color="auto"/>
              <w:right w:val="single" w:sz="8" w:space="0" w:color="auto"/>
            </w:tcBorders>
            <w:vAlign w:val="center"/>
            <w:hideMark/>
          </w:tcPr>
          <w:p w:rsidR="00AA7CA8" w:rsidRPr="000B6B99" w:rsidRDefault="00AA7CA8" w:rsidP="00BE46D6">
            <w:pPr>
              <w:rPr>
                <w:sz w:val="20"/>
                <w:szCs w:val="20"/>
                <w:lang w:eastAsia="id-ID"/>
              </w:rPr>
            </w:pPr>
          </w:p>
        </w:tc>
        <w:tc>
          <w:tcPr>
            <w:tcW w:w="6131" w:type="dxa"/>
            <w:gridSpan w:val="3"/>
            <w:vMerge/>
            <w:tcBorders>
              <w:top w:val="single" w:sz="8" w:space="0" w:color="auto"/>
              <w:left w:val="single" w:sz="8" w:space="0" w:color="auto"/>
              <w:bottom w:val="single" w:sz="8" w:space="0" w:color="auto"/>
              <w:right w:val="single" w:sz="8" w:space="0" w:color="auto"/>
            </w:tcBorders>
            <w:vAlign w:val="center"/>
            <w:hideMark/>
          </w:tcPr>
          <w:p w:rsidR="00AA7CA8" w:rsidRPr="000B6B99" w:rsidRDefault="00AA7CA8" w:rsidP="00BE46D6">
            <w:pPr>
              <w:rPr>
                <w:sz w:val="20"/>
                <w:szCs w:val="20"/>
                <w:lang w:eastAsia="id-ID"/>
              </w:rPr>
            </w:pPr>
          </w:p>
        </w:tc>
      </w:tr>
      <w:tr w:rsidR="00AA7CA8" w:rsidRPr="000B6B99" w:rsidTr="002468CE">
        <w:trPr>
          <w:trHeight w:val="323"/>
        </w:trPr>
        <w:tc>
          <w:tcPr>
            <w:tcW w:w="1511" w:type="dxa"/>
            <w:vMerge/>
            <w:tcBorders>
              <w:top w:val="single" w:sz="8" w:space="0" w:color="auto"/>
              <w:left w:val="single" w:sz="8" w:space="0" w:color="auto"/>
              <w:bottom w:val="single" w:sz="8" w:space="0" w:color="auto"/>
              <w:right w:val="single" w:sz="8" w:space="0" w:color="auto"/>
            </w:tcBorders>
            <w:vAlign w:val="center"/>
            <w:hideMark/>
          </w:tcPr>
          <w:p w:rsidR="00AA7CA8" w:rsidRPr="000B6B99" w:rsidRDefault="00AA7CA8" w:rsidP="00BE46D6">
            <w:pPr>
              <w:rPr>
                <w:sz w:val="20"/>
                <w:szCs w:val="20"/>
                <w:lang w:eastAsia="id-ID"/>
              </w:rPr>
            </w:pPr>
          </w:p>
        </w:tc>
        <w:tc>
          <w:tcPr>
            <w:tcW w:w="2072" w:type="dxa"/>
            <w:tcBorders>
              <w:top w:val="nil"/>
              <w:left w:val="nil"/>
              <w:bottom w:val="single" w:sz="8" w:space="0" w:color="auto"/>
              <w:right w:val="single" w:sz="8" w:space="0" w:color="auto"/>
            </w:tcBorders>
            <w:shd w:val="clear" w:color="auto" w:fill="auto"/>
            <w:noWrap/>
            <w:vAlign w:val="bottom"/>
            <w:hideMark/>
          </w:tcPr>
          <w:p w:rsidR="00AA7CA8" w:rsidRPr="000B6B99" w:rsidRDefault="00AA7CA8" w:rsidP="00BE46D6">
            <w:pPr>
              <w:rPr>
                <w:sz w:val="20"/>
                <w:szCs w:val="20"/>
                <w:lang w:eastAsia="id-ID"/>
              </w:rPr>
            </w:pPr>
            <w:r w:rsidRPr="000B6B99">
              <w:rPr>
                <w:sz w:val="20"/>
                <w:szCs w:val="20"/>
                <w:lang w:eastAsia="id-ID"/>
              </w:rPr>
              <w:t>PERIKLANAN</w:t>
            </w:r>
          </w:p>
        </w:tc>
        <w:tc>
          <w:tcPr>
            <w:tcW w:w="1986" w:type="dxa"/>
            <w:tcBorders>
              <w:top w:val="nil"/>
              <w:left w:val="nil"/>
              <w:bottom w:val="single" w:sz="8" w:space="0" w:color="auto"/>
              <w:right w:val="single" w:sz="8" w:space="0" w:color="auto"/>
            </w:tcBorders>
            <w:shd w:val="clear" w:color="auto" w:fill="auto"/>
            <w:noWrap/>
            <w:vAlign w:val="bottom"/>
            <w:hideMark/>
          </w:tcPr>
          <w:p w:rsidR="00AA7CA8" w:rsidRPr="000B6B99" w:rsidRDefault="00AA7CA8" w:rsidP="00BE46D6">
            <w:pPr>
              <w:rPr>
                <w:sz w:val="20"/>
                <w:szCs w:val="20"/>
                <w:lang w:eastAsia="id-ID"/>
              </w:rPr>
            </w:pPr>
            <w:r w:rsidRPr="000B6B99">
              <w:rPr>
                <w:sz w:val="20"/>
                <w:szCs w:val="20"/>
                <w:lang w:eastAsia="id-ID"/>
              </w:rPr>
              <w:t>PROMOSI</w:t>
            </w:r>
          </w:p>
        </w:tc>
        <w:tc>
          <w:tcPr>
            <w:tcW w:w="2073" w:type="dxa"/>
            <w:tcBorders>
              <w:top w:val="nil"/>
              <w:left w:val="nil"/>
              <w:bottom w:val="single" w:sz="8" w:space="0" w:color="auto"/>
              <w:right w:val="single" w:sz="8" w:space="0" w:color="auto"/>
            </w:tcBorders>
            <w:shd w:val="clear" w:color="auto" w:fill="auto"/>
            <w:noWrap/>
            <w:vAlign w:val="bottom"/>
            <w:hideMark/>
          </w:tcPr>
          <w:p w:rsidR="00AA7CA8" w:rsidRPr="000B6B99" w:rsidRDefault="00AA7CA8" w:rsidP="00BE46D6">
            <w:pPr>
              <w:rPr>
                <w:sz w:val="20"/>
                <w:szCs w:val="20"/>
                <w:lang w:eastAsia="id-ID"/>
              </w:rPr>
            </w:pPr>
            <w:r w:rsidRPr="001548D4">
              <w:rPr>
                <w:i/>
                <w:sz w:val="20"/>
                <w:szCs w:val="20"/>
                <w:lang w:eastAsia="id-ID"/>
              </w:rPr>
              <w:t>PERSONAL SELLING</w:t>
            </w:r>
          </w:p>
        </w:tc>
      </w:tr>
      <w:tr w:rsidR="00AA7CA8" w:rsidRPr="000B6B99" w:rsidTr="002468CE">
        <w:trPr>
          <w:trHeight w:val="704"/>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SUMBER</w:t>
            </w:r>
          </w:p>
        </w:tc>
        <w:tc>
          <w:tcPr>
            <w:tcW w:w="2072" w:type="dxa"/>
            <w:tcBorders>
              <w:top w:val="nil"/>
              <w:left w:val="nil"/>
              <w:bottom w:val="single" w:sz="8"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Manager Iklan Surat Kabar Harian Samarinda Pos</w:t>
            </w:r>
          </w:p>
        </w:tc>
        <w:tc>
          <w:tcPr>
            <w:tcW w:w="1986" w:type="dxa"/>
            <w:tcBorders>
              <w:top w:val="nil"/>
              <w:left w:val="nil"/>
              <w:bottom w:val="single" w:sz="8"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Manager Iklan Surat Kabar Harian Samarinda Pos</w:t>
            </w:r>
          </w:p>
        </w:tc>
        <w:tc>
          <w:tcPr>
            <w:tcW w:w="2073" w:type="dxa"/>
            <w:tcBorders>
              <w:top w:val="nil"/>
              <w:left w:val="nil"/>
              <w:bottom w:val="single" w:sz="8"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Manager Iklan Surat Kabar Harian Samarinda Pos</w:t>
            </w:r>
          </w:p>
        </w:tc>
      </w:tr>
      <w:tr w:rsidR="00AA7CA8" w:rsidRPr="000B6B99" w:rsidTr="002468CE">
        <w:trPr>
          <w:trHeight w:val="1634"/>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TUJUAN</w:t>
            </w:r>
          </w:p>
        </w:tc>
        <w:tc>
          <w:tcPr>
            <w:tcW w:w="2072" w:type="dxa"/>
            <w:tcBorders>
              <w:top w:val="nil"/>
              <w:left w:val="nil"/>
              <w:bottom w:val="single" w:sz="8"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Untuk menjaring masyarakat dalam skala yang luas</w:t>
            </w:r>
          </w:p>
        </w:tc>
        <w:tc>
          <w:tcPr>
            <w:tcW w:w="1986" w:type="dxa"/>
            <w:tcBorders>
              <w:top w:val="nil"/>
              <w:left w:val="nil"/>
              <w:bottom w:val="single" w:sz="8"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Untuk meningkatkan reputasi agar Surat Kabar Harian Samarinda Pos dapat lebih dikenal dan lebit dipercaya lagi oleh masyarakat.</w:t>
            </w:r>
          </w:p>
        </w:tc>
        <w:tc>
          <w:tcPr>
            <w:tcW w:w="2073" w:type="dxa"/>
            <w:tcBorders>
              <w:top w:val="nil"/>
              <w:left w:val="nil"/>
              <w:bottom w:val="single" w:sz="8"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Untuk mendapatkan keuntungan yang lebih besar dibandingkan dari iklan- iklan yang biasa dipasang oleh masyarakat pada umumnya</w:t>
            </w:r>
          </w:p>
        </w:tc>
      </w:tr>
      <w:tr w:rsidR="00AA7CA8" w:rsidRPr="000B6B99" w:rsidTr="002468CE">
        <w:trPr>
          <w:trHeight w:val="1444"/>
        </w:trPr>
        <w:tc>
          <w:tcPr>
            <w:tcW w:w="1511" w:type="dxa"/>
            <w:tcBorders>
              <w:top w:val="nil"/>
              <w:left w:val="single" w:sz="8" w:space="0" w:color="auto"/>
              <w:bottom w:val="single" w:sz="4"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PESAN</w:t>
            </w:r>
          </w:p>
        </w:tc>
        <w:tc>
          <w:tcPr>
            <w:tcW w:w="2072" w:type="dxa"/>
            <w:tcBorders>
              <w:top w:val="nil"/>
              <w:left w:val="nil"/>
              <w:bottom w:val="single" w:sz="4"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Pesan yang disampaikan bukan bujukan langsung untuk memasang iklan di Samarinda Pos, melainkan mempromosikan image dan nama baik Samarinda pos agar secara tidak langsung masyarakat tertarik untuk memasang iklannya</w:t>
            </w:r>
          </w:p>
        </w:tc>
        <w:tc>
          <w:tcPr>
            <w:tcW w:w="1986" w:type="dxa"/>
            <w:tcBorders>
              <w:top w:val="nil"/>
              <w:left w:val="nil"/>
              <w:bottom w:val="single" w:sz="4"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Isi dari pesan juga bukan merupakan promosi langsung namun menyampaikan brand dari Samarinda Pos sebagai koran yang termuka di Samarinda sehingga memiliki nilai periklanan yang tinggi</w:t>
            </w:r>
          </w:p>
        </w:tc>
        <w:tc>
          <w:tcPr>
            <w:tcW w:w="2073" w:type="dxa"/>
            <w:tcBorders>
              <w:top w:val="nil"/>
              <w:left w:val="nil"/>
              <w:bottom w:val="single" w:sz="4" w:space="0" w:color="auto"/>
              <w:right w:val="single" w:sz="8" w:space="0" w:color="auto"/>
            </w:tcBorders>
            <w:shd w:val="clear" w:color="auto" w:fill="auto"/>
            <w:vAlign w:val="center"/>
            <w:hideMark/>
          </w:tcPr>
          <w:p w:rsidR="00AA7CA8" w:rsidRPr="000B6B99" w:rsidRDefault="00AA7CA8" w:rsidP="00BE46D6">
            <w:pPr>
              <w:rPr>
                <w:sz w:val="20"/>
                <w:szCs w:val="20"/>
                <w:lang w:eastAsia="id-ID"/>
              </w:rPr>
            </w:pPr>
            <w:r w:rsidRPr="000B6B99">
              <w:rPr>
                <w:sz w:val="20"/>
                <w:szCs w:val="20"/>
                <w:lang w:eastAsia="id-ID"/>
              </w:rPr>
              <w:t xml:space="preserve">Isi dari pesan yang disampaikan lewat </w:t>
            </w:r>
            <w:r w:rsidRPr="001548D4">
              <w:rPr>
                <w:i/>
                <w:sz w:val="20"/>
                <w:szCs w:val="20"/>
                <w:lang w:eastAsia="id-ID"/>
              </w:rPr>
              <w:t>Personal selling</w:t>
            </w:r>
            <w:r w:rsidRPr="000B6B99">
              <w:rPr>
                <w:sz w:val="20"/>
                <w:szCs w:val="20"/>
                <w:lang w:eastAsia="id-ID"/>
              </w:rPr>
              <w:t xml:space="preserve"> adalah bujukan agar publik yang berasal dari masyarakat ekonomi atas dan perusahaan besar bersedia memasang iklan di Surat Kabar Harian Samarinda Pos</w:t>
            </w:r>
          </w:p>
        </w:tc>
      </w:tr>
    </w:tbl>
    <w:p w:rsidR="00AA7CA8" w:rsidRDefault="00AA7CA8" w:rsidP="002468CE">
      <w:pPr>
        <w:autoSpaceDE w:val="0"/>
        <w:autoSpaceDN w:val="0"/>
        <w:adjustRightInd w:val="0"/>
        <w:jc w:val="both"/>
        <w:rPr>
          <w:sz w:val="23"/>
          <w:szCs w:val="23"/>
        </w:rPr>
      </w:pPr>
    </w:p>
    <w:p w:rsidR="002468CE" w:rsidRPr="00F86814" w:rsidRDefault="002468CE" w:rsidP="002468CE">
      <w:pPr>
        <w:ind w:left="1429"/>
        <w:jc w:val="both"/>
      </w:pPr>
    </w:p>
    <w:tbl>
      <w:tblPr>
        <w:tblW w:w="7642" w:type="dxa"/>
        <w:tblInd w:w="108" w:type="dxa"/>
        <w:tblLayout w:type="fixed"/>
        <w:tblLook w:val="04A0"/>
      </w:tblPr>
      <w:tblGrid>
        <w:gridCol w:w="1511"/>
        <w:gridCol w:w="2072"/>
        <w:gridCol w:w="1986"/>
        <w:gridCol w:w="2073"/>
      </w:tblGrid>
      <w:tr w:rsidR="002468CE" w:rsidRPr="000B6B99" w:rsidTr="00E10148">
        <w:trPr>
          <w:trHeight w:val="308"/>
        </w:trPr>
        <w:tc>
          <w:tcPr>
            <w:tcW w:w="15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8CE" w:rsidRPr="000B6B99" w:rsidRDefault="002468CE" w:rsidP="00E10148">
            <w:pPr>
              <w:jc w:val="center"/>
              <w:rPr>
                <w:sz w:val="20"/>
                <w:szCs w:val="20"/>
                <w:lang w:eastAsia="id-ID"/>
              </w:rPr>
            </w:pPr>
            <w:r w:rsidRPr="000B6B99">
              <w:rPr>
                <w:sz w:val="20"/>
                <w:szCs w:val="20"/>
                <w:lang w:eastAsia="id-ID"/>
              </w:rPr>
              <w:lastRenderedPageBreak/>
              <w:t>RANCANGAN STRATEGI KOMUNIKASI</w:t>
            </w:r>
          </w:p>
        </w:tc>
        <w:tc>
          <w:tcPr>
            <w:tcW w:w="6131"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68CE" w:rsidRPr="000B6B99" w:rsidRDefault="002468CE" w:rsidP="00E10148">
            <w:pPr>
              <w:jc w:val="center"/>
              <w:rPr>
                <w:sz w:val="20"/>
                <w:szCs w:val="20"/>
                <w:lang w:eastAsia="id-ID"/>
              </w:rPr>
            </w:pPr>
            <w:r w:rsidRPr="000B6B99">
              <w:rPr>
                <w:sz w:val="20"/>
                <w:szCs w:val="20"/>
                <w:lang w:eastAsia="id-ID"/>
              </w:rPr>
              <w:t>KEGIATAN STRATEGI KOMUNIKASI PEMASARAN</w:t>
            </w:r>
          </w:p>
        </w:tc>
      </w:tr>
      <w:tr w:rsidR="002468CE" w:rsidRPr="000B6B99" w:rsidTr="00E10148">
        <w:trPr>
          <w:trHeight w:val="323"/>
        </w:trPr>
        <w:tc>
          <w:tcPr>
            <w:tcW w:w="1511" w:type="dxa"/>
            <w:vMerge/>
            <w:tcBorders>
              <w:top w:val="single" w:sz="8" w:space="0" w:color="auto"/>
              <w:left w:val="single" w:sz="8" w:space="0" w:color="auto"/>
              <w:bottom w:val="single" w:sz="8" w:space="0" w:color="auto"/>
              <w:right w:val="single" w:sz="8" w:space="0" w:color="auto"/>
            </w:tcBorders>
            <w:vAlign w:val="center"/>
            <w:hideMark/>
          </w:tcPr>
          <w:p w:rsidR="002468CE" w:rsidRPr="000B6B99" w:rsidRDefault="002468CE" w:rsidP="00E10148">
            <w:pPr>
              <w:rPr>
                <w:sz w:val="20"/>
                <w:szCs w:val="20"/>
                <w:lang w:eastAsia="id-ID"/>
              </w:rPr>
            </w:pPr>
          </w:p>
        </w:tc>
        <w:tc>
          <w:tcPr>
            <w:tcW w:w="6131" w:type="dxa"/>
            <w:gridSpan w:val="3"/>
            <w:vMerge/>
            <w:tcBorders>
              <w:top w:val="single" w:sz="8" w:space="0" w:color="auto"/>
              <w:left w:val="single" w:sz="8" w:space="0" w:color="auto"/>
              <w:bottom w:val="single" w:sz="8" w:space="0" w:color="auto"/>
              <w:right w:val="single" w:sz="8" w:space="0" w:color="auto"/>
            </w:tcBorders>
            <w:vAlign w:val="center"/>
            <w:hideMark/>
          </w:tcPr>
          <w:p w:rsidR="002468CE" w:rsidRPr="000B6B99" w:rsidRDefault="002468CE" w:rsidP="00E10148">
            <w:pPr>
              <w:rPr>
                <w:sz w:val="20"/>
                <w:szCs w:val="20"/>
                <w:lang w:eastAsia="id-ID"/>
              </w:rPr>
            </w:pPr>
          </w:p>
        </w:tc>
      </w:tr>
      <w:tr w:rsidR="002468CE" w:rsidRPr="000B6B99" w:rsidTr="002468CE">
        <w:trPr>
          <w:trHeight w:val="323"/>
        </w:trPr>
        <w:tc>
          <w:tcPr>
            <w:tcW w:w="1511" w:type="dxa"/>
            <w:vMerge/>
            <w:tcBorders>
              <w:top w:val="single" w:sz="8" w:space="0" w:color="auto"/>
              <w:left w:val="single" w:sz="8" w:space="0" w:color="auto"/>
              <w:bottom w:val="single" w:sz="8" w:space="0" w:color="auto"/>
              <w:right w:val="single" w:sz="8" w:space="0" w:color="auto"/>
            </w:tcBorders>
            <w:vAlign w:val="center"/>
            <w:hideMark/>
          </w:tcPr>
          <w:p w:rsidR="002468CE" w:rsidRPr="000B6B99" w:rsidRDefault="002468CE" w:rsidP="00E10148">
            <w:pPr>
              <w:rPr>
                <w:sz w:val="20"/>
                <w:szCs w:val="20"/>
                <w:lang w:eastAsia="id-ID"/>
              </w:rPr>
            </w:pPr>
          </w:p>
        </w:tc>
        <w:tc>
          <w:tcPr>
            <w:tcW w:w="2072" w:type="dxa"/>
            <w:tcBorders>
              <w:top w:val="nil"/>
              <w:left w:val="nil"/>
              <w:bottom w:val="single" w:sz="8" w:space="0" w:color="auto"/>
              <w:right w:val="single" w:sz="8" w:space="0" w:color="auto"/>
            </w:tcBorders>
            <w:shd w:val="clear" w:color="auto" w:fill="auto"/>
            <w:noWrap/>
            <w:vAlign w:val="bottom"/>
            <w:hideMark/>
          </w:tcPr>
          <w:p w:rsidR="002468CE" w:rsidRPr="000B6B99" w:rsidRDefault="002468CE" w:rsidP="00E10148">
            <w:pPr>
              <w:rPr>
                <w:sz w:val="20"/>
                <w:szCs w:val="20"/>
                <w:lang w:eastAsia="id-ID"/>
              </w:rPr>
            </w:pPr>
            <w:r w:rsidRPr="000B6B99">
              <w:rPr>
                <w:sz w:val="20"/>
                <w:szCs w:val="20"/>
                <w:lang w:eastAsia="id-ID"/>
              </w:rPr>
              <w:t>PERIKLANAN</w:t>
            </w:r>
          </w:p>
        </w:tc>
        <w:tc>
          <w:tcPr>
            <w:tcW w:w="1986" w:type="dxa"/>
            <w:tcBorders>
              <w:top w:val="nil"/>
              <w:left w:val="nil"/>
              <w:bottom w:val="single" w:sz="8" w:space="0" w:color="auto"/>
              <w:right w:val="single" w:sz="8" w:space="0" w:color="auto"/>
            </w:tcBorders>
            <w:shd w:val="clear" w:color="auto" w:fill="auto"/>
            <w:noWrap/>
            <w:vAlign w:val="bottom"/>
            <w:hideMark/>
          </w:tcPr>
          <w:p w:rsidR="002468CE" w:rsidRPr="000B6B99" w:rsidRDefault="002468CE" w:rsidP="00E10148">
            <w:pPr>
              <w:rPr>
                <w:sz w:val="20"/>
                <w:szCs w:val="20"/>
                <w:lang w:eastAsia="id-ID"/>
              </w:rPr>
            </w:pPr>
            <w:r w:rsidRPr="000B6B99">
              <w:rPr>
                <w:sz w:val="20"/>
                <w:szCs w:val="20"/>
                <w:lang w:eastAsia="id-ID"/>
              </w:rPr>
              <w:t>PROMOSI</w:t>
            </w:r>
          </w:p>
        </w:tc>
        <w:tc>
          <w:tcPr>
            <w:tcW w:w="2073" w:type="dxa"/>
            <w:tcBorders>
              <w:top w:val="nil"/>
              <w:left w:val="nil"/>
              <w:bottom w:val="single" w:sz="8" w:space="0" w:color="auto"/>
              <w:right w:val="single" w:sz="8" w:space="0" w:color="auto"/>
            </w:tcBorders>
            <w:shd w:val="clear" w:color="auto" w:fill="auto"/>
            <w:noWrap/>
            <w:vAlign w:val="bottom"/>
            <w:hideMark/>
          </w:tcPr>
          <w:p w:rsidR="002468CE" w:rsidRPr="000B6B99" w:rsidRDefault="002468CE" w:rsidP="00E10148">
            <w:pPr>
              <w:rPr>
                <w:sz w:val="20"/>
                <w:szCs w:val="20"/>
                <w:lang w:eastAsia="id-ID"/>
              </w:rPr>
            </w:pPr>
            <w:r w:rsidRPr="001548D4">
              <w:rPr>
                <w:i/>
                <w:sz w:val="20"/>
                <w:szCs w:val="20"/>
                <w:lang w:eastAsia="id-ID"/>
              </w:rPr>
              <w:t>PERSONAL SELLING</w:t>
            </w:r>
          </w:p>
        </w:tc>
      </w:tr>
      <w:tr w:rsidR="002468CE" w:rsidRPr="000B6B99" w:rsidTr="002468CE">
        <w:trPr>
          <w:trHeight w:val="762"/>
        </w:trPr>
        <w:tc>
          <w:tcPr>
            <w:tcW w:w="151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SASARAN / PENERIMA</w:t>
            </w:r>
          </w:p>
        </w:tc>
        <w:tc>
          <w:tcPr>
            <w:tcW w:w="2072" w:type="dxa"/>
            <w:tcBorders>
              <w:top w:val="single" w:sz="4" w:space="0" w:color="auto"/>
              <w:left w:val="nil"/>
              <w:bottom w:val="single" w:sz="4"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Masyarakat dari segala kalangan, baik ekonomi menegah keatas maupun menengah kebawah</w:t>
            </w:r>
          </w:p>
        </w:tc>
        <w:tc>
          <w:tcPr>
            <w:tcW w:w="1986" w:type="dxa"/>
            <w:tcBorders>
              <w:top w:val="single" w:sz="4" w:space="0" w:color="auto"/>
              <w:left w:val="nil"/>
              <w:bottom w:val="single" w:sz="4"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Generasi Muda</w:t>
            </w:r>
          </w:p>
        </w:tc>
        <w:tc>
          <w:tcPr>
            <w:tcW w:w="2073" w:type="dxa"/>
            <w:tcBorders>
              <w:top w:val="single" w:sz="4" w:space="0" w:color="auto"/>
              <w:left w:val="nil"/>
              <w:bottom w:val="single" w:sz="4"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Perusahaan dan golongan menengah keatas</w:t>
            </w:r>
          </w:p>
        </w:tc>
      </w:tr>
      <w:tr w:rsidR="002468CE" w:rsidRPr="000B6B99" w:rsidTr="002468CE">
        <w:trPr>
          <w:trHeight w:val="529"/>
        </w:trPr>
        <w:tc>
          <w:tcPr>
            <w:tcW w:w="151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SALURAN DAN MEDIA</w:t>
            </w:r>
          </w:p>
        </w:tc>
        <w:tc>
          <w:tcPr>
            <w:tcW w:w="2072" w:type="dxa"/>
            <w:tcBorders>
              <w:top w:val="single" w:sz="4" w:space="0" w:color="auto"/>
              <w:left w:val="nil"/>
              <w:bottom w:val="single" w:sz="4"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Radio KPFM dan Antara</w:t>
            </w:r>
          </w:p>
        </w:tc>
        <w:tc>
          <w:tcPr>
            <w:tcW w:w="1986" w:type="dxa"/>
            <w:tcBorders>
              <w:top w:val="single" w:sz="4" w:space="0" w:color="auto"/>
              <w:left w:val="nil"/>
              <w:bottom w:val="single" w:sz="4"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Samarinda Pos Open Race</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Transportasi Marketing dan Komunikasi Langsung</w:t>
            </w:r>
          </w:p>
        </w:tc>
      </w:tr>
      <w:tr w:rsidR="002468CE" w:rsidRPr="000B6B99" w:rsidTr="002468CE">
        <w:trPr>
          <w:trHeight w:val="1246"/>
        </w:trPr>
        <w:tc>
          <w:tcPr>
            <w:tcW w:w="15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SUMBER DAYA DAN SKALA WAKTU</w:t>
            </w:r>
          </w:p>
        </w:tc>
        <w:tc>
          <w:tcPr>
            <w:tcW w:w="2072" w:type="dxa"/>
            <w:tcBorders>
              <w:top w:val="single" w:sz="4" w:space="0" w:color="auto"/>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Barter Jasa dengan cara saling mempromosikan antara Samarinda Pos dan Pihak Radio, Durasi iklannya kurang dari 3 menit</w:t>
            </w:r>
          </w:p>
        </w:tc>
        <w:tc>
          <w:tcPr>
            <w:tcW w:w="1986" w:type="dxa"/>
            <w:tcBorders>
              <w:top w:val="single" w:sz="4" w:space="0" w:color="auto"/>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Biaya yang diperlukan sekitar 70 - 100 jut</w:t>
            </w:r>
            <w:r>
              <w:rPr>
                <w:sz w:val="20"/>
                <w:szCs w:val="20"/>
                <w:lang w:eastAsia="id-ID"/>
              </w:rPr>
              <w:t>a rupiah. Dan digelar sebanyak dua kali dalam satu</w:t>
            </w:r>
            <w:r w:rsidRPr="000B6B99">
              <w:rPr>
                <w:sz w:val="20"/>
                <w:szCs w:val="20"/>
                <w:lang w:eastAsia="id-ID"/>
              </w:rPr>
              <w:t xml:space="preserve"> tahun</w:t>
            </w:r>
          </w:p>
        </w:tc>
        <w:tc>
          <w:tcPr>
            <w:tcW w:w="2073" w:type="dxa"/>
            <w:tcBorders>
              <w:top w:val="single" w:sz="4" w:space="0" w:color="auto"/>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Dilaksanakan sewaktu - waktu dengan biaya yang tidak tetap dan relatif kecil</w:t>
            </w:r>
          </w:p>
        </w:tc>
      </w:tr>
      <w:tr w:rsidR="002468CE" w:rsidRPr="000B6B99" w:rsidTr="002468CE">
        <w:trPr>
          <w:trHeight w:val="1505"/>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468CE" w:rsidRPr="000B6B99" w:rsidRDefault="002468CE" w:rsidP="00E10148">
            <w:pPr>
              <w:ind w:left="-108"/>
              <w:rPr>
                <w:sz w:val="20"/>
                <w:szCs w:val="20"/>
                <w:lang w:eastAsia="id-ID"/>
              </w:rPr>
            </w:pPr>
            <w:r w:rsidRPr="000B6B99">
              <w:rPr>
                <w:sz w:val="20"/>
                <w:szCs w:val="20"/>
                <w:lang w:eastAsia="id-ID"/>
              </w:rPr>
              <w:t>UMPAN BALIK</w:t>
            </w:r>
          </w:p>
        </w:tc>
        <w:tc>
          <w:tcPr>
            <w:tcW w:w="2072" w:type="dxa"/>
            <w:tcBorders>
              <w:top w:val="nil"/>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Masyarakat memberi respon positif dengan memasang iklan di Samarinda Pos</w:t>
            </w:r>
          </w:p>
        </w:tc>
        <w:tc>
          <w:tcPr>
            <w:tcW w:w="1986" w:type="dxa"/>
            <w:tcBorders>
              <w:top w:val="nil"/>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Generasi muda dan Remaja lebih mengenal Samarinda Pos</w:t>
            </w:r>
          </w:p>
        </w:tc>
        <w:tc>
          <w:tcPr>
            <w:tcW w:w="2073" w:type="dxa"/>
            <w:tcBorders>
              <w:top w:val="nil"/>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Lebih sering tidak ditanggapi oleh pihak perusahaan karena mereka lebih suka memasang iklan di koran yang lebih besar seperti Kaltim Pos</w:t>
            </w:r>
          </w:p>
        </w:tc>
      </w:tr>
      <w:tr w:rsidR="002468CE" w:rsidRPr="000B6B99" w:rsidTr="002468CE">
        <w:trPr>
          <w:trHeight w:val="983"/>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EFEK</w:t>
            </w:r>
          </w:p>
        </w:tc>
        <w:tc>
          <w:tcPr>
            <w:tcW w:w="2072" w:type="dxa"/>
            <w:tcBorders>
              <w:top w:val="nil"/>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Target Pemasaran iklan tercapai</w:t>
            </w:r>
          </w:p>
        </w:tc>
        <w:tc>
          <w:tcPr>
            <w:tcW w:w="1986" w:type="dxa"/>
            <w:tcBorders>
              <w:top w:val="nil"/>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Para pemasang iklan juga berdatangan dari para pedagang dan pengusaha muda</w:t>
            </w:r>
          </w:p>
        </w:tc>
        <w:tc>
          <w:tcPr>
            <w:tcW w:w="2073" w:type="dxa"/>
            <w:tcBorders>
              <w:top w:val="nil"/>
              <w:left w:val="nil"/>
              <w:bottom w:val="single" w:sz="8" w:space="0" w:color="auto"/>
              <w:right w:val="single" w:sz="8" w:space="0" w:color="auto"/>
            </w:tcBorders>
            <w:shd w:val="clear" w:color="auto" w:fill="auto"/>
            <w:vAlign w:val="center"/>
            <w:hideMark/>
          </w:tcPr>
          <w:p w:rsidR="002468CE" w:rsidRPr="000B6B99" w:rsidRDefault="002468CE" w:rsidP="00E10148">
            <w:pPr>
              <w:rPr>
                <w:sz w:val="20"/>
                <w:szCs w:val="20"/>
                <w:lang w:eastAsia="id-ID"/>
              </w:rPr>
            </w:pPr>
            <w:r w:rsidRPr="000B6B99">
              <w:rPr>
                <w:sz w:val="20"/>
                <w:szCs w:val="20"/>
                <w:lang w:eastAsia="id-ID"/>
              </w:rPr>
              <w:t>Target sering tidak tercapai, namun jika berhasil bisa mendatangkan omset yang besar</w:t>
            </w:r>
          </w:p>
        </w:tc>
      </w:tr>
    </w:tbl>
    <w:p w:rsidR="005836D6" w:rsidRDefault="005836D6" w:rsidP="00904308">
      <w:pPr>
        <w:pStyle w:val="Default"/>
        <w:jc w:val="both"/>
        <w:outlineLvl w:val="0"/>
        <w:rPr>
          <w:b/>
          <w:bCs/>
          <w:i/>
          <w:sz w:val="23"/>
          <w:szCs w:val="23"/>
        </w:rPr>
      </w:pPr>
    </w:p>
    <w:p w:rsidR="00904308" w:rsidRPr="00B334C8" w:rsidRDefault="00904308" w:rsidP="00904308">
      <w:pPr>
        <w:pStyle w:val="Default"/>
        <w:jc w:val="both"/>
        <w:outlineLvl w:val="0"/>
        <w:rPr>
          <w:b/>
          <w:bCs/>
          <w:i/>
          <w:sz w:val="23"/>
          <w:szCs w:val="23"/>
          <w:lang w:val="id-ID"/>
        </w:rPr>
      </w:pPr>
      <w:r w:rsidRPr="00997D11">
        <w:rPr>
          <w:b/>
          <w:bCs/>
          <w:i/>
          <w:sz w:val="23"/>
          <w:szCs w:val="23"/>
        </w:rPr>
        <w:t>Pembahasan</w:t>
      </w:r>
    </w:p>
    <w:p w:rsidR="005836D6" w:rsidRPr="00AE4F6C" w:rsidRDefault="005836D6" w:rsidP="005836D6">
      <w:pPr>
        <w:pStyle w:val="ListParagraph"/>
        <w:spacing w:after="0" w:line="240" w:lineRule="auto"/>
        <w:ind w:left="0" w:firstLine="709"/>
        <w:jc w:val="both"/>
        <w:rPr>
          <w:rFonts w:ascii="Times New Roman" w:hAnsi="Times New Roman"/>
          <w:sz w:val="23"/>
          <w:szCs w:val="23"/>
        </w:rPr>
      </w:pPr>
      <w:r w:rsidRPr="00AE4F6C">
        <w:rPr>
          <w:rFonts w:ascii="Times New Roman" w:hAnsi="Times New Roman"/>
          <w:sz w:val="23"/>
          <w:szCs w:val="23"/>
        </w:rPr>
        <w:t xml:space="preserve">Setelah melakukan analisa tentang bagaimana strategi komunikasi bisnis yang diterapkan oleh Surat Kabar Harian Samarinda Pos untuk menjaring para pemasang iklan maka pada bagian ini akan dijabarkan pembahasan mendalam tentang bagaimana sebenarnya strategi komunikasi bisnis yang diterapkan oleh pihak Samarinda Pos di setiap teknik pemasaran iklan nya. </w:t>
      </w:r>
    </w:p>
    <w:p w:rsidR="005836D6" w:rsidRDefault="005836D6" w:rsidP="005836D6">
      <w:pPr>
        <w:pStyle w:val="FootnoteText"/>
        <w:ind w:firstLine="709"/>
        <w:jc w:val="both"/>
        <w:rPr>
          <w:sz w:val="23"/>
          <w:szCs w:val="23"/>
        </w:rPr>
      </w:pPr>
      <w:proofErr w:type="gramStart"/>
      <w:r w:rsidRPr="00AE4F6C">
        <w:rPr>
          <w:sz w:val="23"/>
          <w:szCs w:val="23"/>
        </w:rPr>
        <w:t xml:space="preserve">Terdapat tiga jenis teknik pemasaran yang digunakan Samarinda Pos dalam menjaring pemasang iklan, yakni Periklanan, Promosi dan </w:t>
      </w:r>
      <w:r w:rsidRPr="00AE4F6C">
        <w:rPr>
          <w:i/>
          <w:sz w:val="23"/>
          <w:szCs w:val="23"/>
        </w:rPr>
        <w:t>Personal selling</w:t>
      </w:r>
      <w:r w:rsidRPr="00AE4F6C">
        <w:rPr>
          <w:sz w:val="23"/>
          <w:szCs w:val="23"/>
        </w:rPr>
        <w:t>.</w:t>
      </w:r>
      <w:proofErr w:type="gramEnd"/>
      <w:r w:rsidRPr="00AE4F6C">
        <w:rPr>
          <w:sz w:val="23"/>
          <w:szCs w:val="23"/>
        </w:rPr>
        <w:t xml:space="preserve"> </w:t>
      </w:r>
      <w:proofErr w:type="gramStart"/>
      <w:r w:rsidRPr="00AE4F6C">
        <w:rPr>
          <w:sz w:val="23"/>
          <w:szCs w:val="23"/>
        </w:rPr>
        <w:t>Masing-masing teknik pemasaran tersebut memiliki strategi komunikasi bisnis yang berbeda.</w:t>
      </w:r>
      <w:proofErr w:type="gramEnd"/>
    </w:p>
    <w:p w:rsidR="00261021" w:rsidRDefault="005836D6" w:rsidP="00261021">
      <w:pPr>
        <w:ind w:firstLine="709"/>
        <w:jc w:val="both"/>
      </w:pPr>
      <w:proofErr w:type="gramStart"/>
      <w:r w:rsidRPr="00824355">
        <w:t>Berdasarkan keterangan yang didapat dari narasumber sesuai dengan Niche teori.</w:t>
      </w:r>
      <w:proofErr w:type="gramEnd"/>
      <w:r w:rsidRPr="00824355">
        <w:t xml:space="preserve"> </w:t>
      </w:r>
      <w:r w:rsidRPr="00CD6D1B">
        <w:t xml:space="preserve">Maksudnya adalah dalam menjaring para pemasang iklan, sebuah penerbit </w:t>
      </w:r>
      <w:proofErr w:type="gramStart"/>
      <w:r w:rsidRPr="00CD6D1B">
        <w:t>surat</w:t>
      </w:r>
      <w:proofErr w:type="gramEnd"/>
      <w:r w:rsidRPr="00CD6D1B">
        <w:t xml:space="preserve"> kabar harian haruslah memiliki reputasi yang tinggi atau merupakan surat kabar yang namanya sudah sangat dikenal oleh khalayak masyarakat sehingga dapat menimbulkan kepercayaan para pemasang iklan bahwa iklan mereka akan dibaca oleh orang banyak. </w:t>
      </w:r>
    </w:p>
    <w:p w:rsidR="005836D6" w:rsidRPr="00CD6D1B" w:rsidRDefault="005836D6" w:rsidP="00261021">
      <w:pPr>
        <w:ind w:firstLine="709"/>
        <w:jc w:val="both"/>
      </w:pPr>
      <w:r w:rsidRPr="00CD6D1B">
        <w:lastRenderedPageBreak/>
        <w:t>Oleh karena itulah Samarinda Pos juga gencar melakukan program branding agar surat kabar tersebut dapat lebih dikenal dimasyarakat dan memiliki reputasi yang baik sehingga dengan sendirinya dapat menimbulkan kepercayaan untuk memasang iklan produknya di Samarinda Pos.</w:t>
      </w:r>
    </w:p>
    <w:p w:rsidR="005836D6" w:rsidRDefault="005836D6" w:rsidP="005836D6">
      <w:pPr>
        <w:pStyle w:val="ListParagraph"/>
        <w:spacing w:after="0" w:line="240" w:lineRule="auto"/>
        <w:ind w:left="0" w:firstLine="720"/>
        <w:jc w:val="both"/>
        <w:rPr>
          <w:rFonts w:ascii="Times New Roman" w:hAnsi="Times New Roman"/>
          <w:sz w:val="24"/>
          <w:szCs w:val="24"/>
        </w:rPr>
      </w:pPr>
      <w:r w:rsidRPr="000B6B99">
        <w:rPr>
          <w:rFonts w:ascii="Times New Roman" w:hAnsi="Times New Roman"/>
          <w:sz w:val="24"/>
          <w:szCs w:val="24"/>
        </w:rPr>
        <w:t xml:space="preserve">Tak hanya itu keterangan narasumber juga sesuai dengan yang dipaparkan </w:t>
      </w:r>
      <w:r>
        <w:rPr>
          <w:rFonts w:ascii="Times New Roman" w:hAnsi="Times New Roman"/>
          <w:sz w:val="24"/>
          <w:szCs w:val="24"/>
        </w:rPr>
        <w:t>Shimp (2003: 4)</w:t>
      </w:r>
      <w:r w:rsidRPr="000B6B99">
        <w:rPr>
          <w:rFonts w:ascii="Times New Roman" w:hAnsi="Times New Roman"/>
          <w:sz w:val="24"/>
          <w:szCs w:val="24"/>
        </w:rPr>
        <w:t xml:space="preserve"> mengenai </w:t>
      </w:r>
      <w:r>
        <w:rPr>
          <w:rFonts w:ascii="Times New Roman" w:hAnsi="Times New Roman"/>
          <w:sz w:val="24"/>
          <w:szCs w:val="24"/>
        </w:rPr>
        <w:t>komunikasi pemasaran</w:t>
      </w:r>
      <w:r w:rsidRPr="000B6B99">
        <w:rPr>
          <w:rFonts w:ascii="Times New Roman" w:hAnsi="Times New Roman"/>
          <w:sz w:val="24"/>
          <w:szCs w:val="24"/>
        </w:rPr>
        <w:t>, yaitu</w:t>
      </w:r>
      <w:r>
        <w:rPr>
          <w:rFonts w:ascii="Times New Roman" w:hAnsi="Times New Roman"/>
          <w:sz w:val="24"/>
          <w:szCs w:val="24"/>
        </w:rPr>
        <w:t xml:space="preserve"> sebuah presentasi lisan maupun tulisan yang bertujuan untuk membaurkan suatu merek sehingga terjadi penyebarluasan informasi tentang merek atau produk tersebut</w:t>
      </w:r>
      <w:r w:rsidRPr="000B6B99">
        <w:rPr>
          <w:rFonts w:ascii="Times New Roman" w:hAnsi="Times New Roman"/>
          <w:sz w:val="24"/>
          <w:szCs w:val="24"/>
        </w:rPr>
        <w:t>.</w:t>
      </w:r>
      <w:r>
        <w:rPr>
          <w:rFonts w:ascii="Times New Roman" w:hAnsi="Times New Roman"/>
          <w:sz w:val="24"/>
          <w:szCs w:val="24"/>
        </w:rPr>
        <w:t xml:space="preserve"> </w:t>
      </w:r>
      <w:r w:rsidRPr="00CD6D1B">
        <w:rPr>
          <w:rFonts w:ascii="Times New Roman" w:hAnsi="Times New Roman"/>
          <w:sz w:val="24"/>
          <w:szCs w:val="24"/>
        </w:rPr>
        <w:t>Hingga</w:t>
      </w:r>
      <w:r>
        <w:rPr>
          <w:rFonts w:ascii="Times New Roman" w:hAnsi="Times New Roman"/>
          <w:sz w:val="24"/>
          <w:szCs w:val="24"/>
        </w:rPr>
        <w:t xml:space="preserve"> akhirnya dapat menimbulkan suatu transaksi antara penyebar informasi dan klien selaku penerima informasi. </w:t>
      </w:r>
    </w:p>
    <w:p w:rsidR="005836D6" w:rsidRDefault="005836D6" w:rsidP="005836D6">
      <w:pPr>
        <w:ind w:firstLine="709"/>
        <w:jc w:val="both"/>
        <w:rPr>
          <w:i/>
        </w:rPr>
      </w:pPr>
      <w:r w:rsidRPr="00F86814">
        <w:t xml:space="preserve">Selain itu strategi </w:t>
      </w:r>
      <w:r w:rsidRPr="00CD6D1B">
        <w:t>komunikasi bisnis yang dilakukan Samarinda Pos</w:t>
      </w:r>
      <w:r w:rsidRPr="00F86814">
        <w:t xml:space="preserve"> tidak dibuat begitu saja melainkan </w:t>
      </w:r>
      <w:r>
        <w:t>didalamnya harus terdapat unsur-</w:t>
      </w:r>
      <w:r w:rsidRPr="00F86814">
        <w:t>unsur:</w:t>
      </w:r>
      <w:r>
        <w:t xml:space="preserve"> </w:t>
      </w:r>
      <w:r w:rsidRPr="00F86814">
        <w:rPr>
          <w:i/>
        </w:rPr>
        <w:t>Sumber, tujuan, pesan, sasaran/penerima, saluran dan media, sumber daya dan skala waktu, umpan balik, dan efek yang ditimbulkan setelah komunikasi pem</w:t>
      </w:r>
      <w:r>
        <w:rPr>
          <w:i/>
        </w:rPr>
        <w:t>a</w:t>
      </w:r>
      <w:r w:rsidRPr="00F86814">
        <w:rPr>
          <w:i/>
        </w:rPr>
        <w:t>saran berlangsung.</w:t>
      </w:r>
    </w:p>
    <w:p w:rsidR="00904308" w:rsidRPr="006E7729" w:rsidRDefault="00904308" w:rsidP="00904308">
      <w:pPr>
        <w:pStyle w:val="FootnoteText"/>
        <w:jc w:val="both"/>
        <w:rPr>
          <w:b/>
          <w:bCs/>
          <w:sz w:val="23"/>
          <w:szCs w:val="23"/>
        </w:rPr>
      </w:pPr>
    </w:p>
    <w:p w:rsidR="00904308" w:rsidRDefault="00904308" w:rsidP="00904308">
      <w:pPr>
        <w:pStyle w:val="FootnoteText"/>
        <w:jc w:val="both"/>
        <w:outlineLvl w:val="0"/>
        <w:rPr>
          <w:b/>
          <w:bCs/>
          <w:sz w:val="23"/>
          <w:szCs w:val="23"/>
          <w:lang w:val="sv-SE"/>
        </w:rPr>
      </w:pPr>
      <w:r w:rsidRPr="00BA7DE3">
        <w:rPr>
          <w:b/>
          <w:bCs/>
          <w:sz w:val="23"/>
          <w:szCs w:val="23"/>
          <w:lang w:val="sv-SE"/>
        </w:rPr>
        <w:t>Kesimpula</w:t>
      </w:r>
      <w:r>
        <w:rPr>
          <w:b/>
          <w:bCs/>
          <w:sz w:val="23"/>
          <w:szCs w:val="23"/>
          <w:lang w:val="sv-SE"/>
        </w:rPr>
        <w:t>n dan Saran</w:t>
      </w:r>
    </w:p>
    <w:p w:rsidR="00904308" w:rsidRPr="00997D11" w:rsidRDefault="00904308" w:rsidP="00904308">
      <w:pPr>
        <w:jc w:val="both"/>
        <w:outlineLvl w:val="0"/>
        <w:rPr>
          <w:b/>
          <w:i/>
          <w:sz w:val="23"/>
          <w:szCs w:val="23"/>
        </w:rPr>
      </w:pPr>
      <w:r w:rsidRPr="00997D11">
        <w:rPr>
          <w:b/>
          <w:i/>
          <w:sz w:val="23"/>
          <w:szCs w:val="23"/>
        </w:rPr>
        <w:t>Kesimpulan</w:t>
      </w:r>
    </w:p>
    <w:p w:rsidR="00EF3074" w:rsidRPr="00AE4F6C" w:rsidRDefault="00EF3074" w:rsidP="00EF3074">
      <w:pPr>
        <w:ind w:firstLine="720"/>
        <w:jc w:val="both"/>
        <w:rPr>
          <w:sz w:val="23"/>
          <w:szCs w:val="23"/>
        </w:rPr>
      </w:pPr>
      <w:r w:rsidRPr="00AE4F6C">
        <w:rPr>
          <w:sz w:val="23"/>
          <w:szCs w:val="23"/>
        </w:rPr>
        <w:t xml:space="preserve">Dalam memasarkan pemasangan iklan Manager </w:t>
      </w:r>
      <w:proofErr w:type="gramStart"/>
      <w:r w:rsidRPr="00AE4F6C">
        <w:rPr>
          <w:sz w:val="23"/>
          <w:szCs w:val="23"/>
        </w:rPr>
        <w:t>iklan</w:t>
      </w:r>
      <w:proofErr w:type="gramEnd"/>
      <w:r w:rsidRPr="00AE4F6C">
        <w:rPr>
          <w:sz w:val="23"/>
          <w:szCs w:val="23"/>
        </w:rPr>
        <w:t xml:space="preserve"> Samarinda Pos selaku pengambil kebijakan d</w:t>
      </w:r>
      <w:r w:rsidR="00850F5B">
        <w:rPr>
          <w:sz w:val="23"/>
          <w:szCs w:val="23"/>
        </w:rPr>
        <w:t>alam divisi periklanan memilih tiga</w:t>
      </w:r>
      <w:r w:rsidRPr="00AE4F6C">
        <w:rPr>
          <w:sz w:val="23"/>
          <w:szCs w:val="23"/>
        </w:rPr>
        <w:t xml:space="preserve"> kegiatan dalam strategi komunikasi bisnisnya. Yaitu Periklanan, Kegiatan Promosi dan </w:t>
      </w:r>
      <w:r w:rsidRPr="00AE4F6C">
        <w:rPr>
          <w:i/>
          <w:sz w:val="23"/>
          <w:szCs w:val="23"/>
        </w:rPr>
        <w:t>Personal Selling</w:t>
      </w:r>
      <w:r w:rsidRPr="00AE4F6C">
        <w:rPr>
          <w:sz w:val="23"/>
          <w:szCs w:val="23"/>
        </w:rPr>
        <w:t xml:space="preserve">. </w:t>
      </w:r>
    </w:p>
    <w:p w:rsidR="00EF3074" w:rsidRPr="00AE4F6C" w:rsidRDefault="00EF3074" w:rsidP="00EF3074">
      <w:pPr>
        <w:ind w:firstLine="720"/>
        <w:jc w:val="both"/>
        <w:rPr>
          <w:sz w:val="23"/>
          <w:szCs w:val="23"/>
          <w:lang w:eastAsia="id-ID"/>
        </w:rPr>
      </w:pPr>
      <w:proofErr w:type="gramStart"/>
      <w:r w:rsidRPr="00AE4F6C">
        <w:rPr>
          <w:sz w:val="23"/>
          <w:szCs w:val="23"/>
        </w:rPr>
        <w:t xml:space="preserve">Periklanan, </w:t>
      </w:r>
      <w:r w:rsidRPr="00AE4F6C">
        <w:rPr>
          <w:sz w:val="23"/>
          <w:szCs w:val="23"/>
          <w:lang w:eastAsia="id-ID"/>
        </w:rPr>
        <w:t>sasaran yang ingin dicapai adalah masyarakat dari semua kalangan ekonomi.</w:t>
      </w:r>
      <w:proofErr w:type="gramEnd"/>
      <w:r w:rsidRPr="00AE4F6C">
        <w:rPr>
          <w:sz w:val="23"/>
          <w:szCs w:val="23"/>
          <w:lang w:eastAsia="id-ID"/>
        </w:rPr>
        <w:t xml:space="preserve"> </w:t>
      </w:r>
      <w:proofErr w:type="gramStart"/>
      <w:r w:rsidRPr="00AE4F6C">
        <w:rPr>
          <w:sz w:val="23"/>
          <w:szCs w:val="23"/>
          <w:lang w:eastAsia="id-ID"/>
        </w:rPr>
        <w:t>Isi dari pesan yang disampaikan tidak langsung membujuk masyarakat untuk memasang iklan di Samarinda Pos namun lebih kepada pencitraan Samarinda Pos agar masyarakat dapat lebih percaya memasang iklannya.</w:t>
      </w:r>
      <w:proofErr w:type="gramEnd"/>
    </w:p>
    <w:p w:rsidR="00EF3074" w:rsidRPr="00AE4F6C" w:rsidRDefault="00EF3074" w:rsidP="00EF3074">
      <w:pPr>
        <w:ind w:firstLine="720"/>
        <w:jc w:val="both"/>
        <w:rPr>
          <w:sz w:val="23"/>
          <w:szCs w:val="23"/>
        </w:rPr>
      </w:pPr>
      <w:r w:rsidRPr="00AE4F6C">
        <w:rPr>
          <w:sz w:val="23"/>
          <w:szCs w:val="23"/>
          <w:lang w:eastAsia="id-ID"/>
        </w:rPr>
        <w:t xml:space="preserve">Kegiatan Promosi, </w:t>
      </w:r>
      <w:r w:rsidRPr="00AE4F6C">
        <w:rPr>
          <w:sz w:val="23"/>
          <w:szCs w:val="23"/>
        </w:rPr>
        <w:t xml:space="preserve">tujuan kegiatan ini agar popularitas Samarinda Pos bisa meningkat di mata masyarakat. </w:t>
      </w:r>
      <w:r w:rsidRPr="00AE4F6C">
        <w:rPr>
          <w:sz w:val="23"/>
          <w:szCs w:val="23"/>
          <w:lang w:eastAsia="id-ID"/>
        </w:rPr>
        <w:t xml:space="preserve">Isi dari pesannya juga bukan bujukan langsung untuk memasang iklan, melainkan hanya untuk mengenalkan </w:t>
      </w:r>
      <w:proofErr w:type="gramStart"/>
      <w:r w:rsidRPr="00AE4F6C">
        <w:rPr>
          <w:sz w:val="23"/>
          <w:szCs w:val="23"/>
          <w:lang w:eastAsia="id-ID"/>
        </w:rPr>
        <w:t>koran</w:t>
      </w:r>
      <w:proofErr w:type="gramEnd"/>
      <w:r w:rsidRPr="00AE4F6C">
        <w:rPr>
          <w:sz w:val="23"/>
          <w:szCs w:val="23"/>
          <w:lang w:eastAsia="id-ID"/>
        </w:rPr>
        <w:t xml:space="preserve"> Samarinda Pos kepada target pemasaran yakni generasi muda. Acara yang menjadi media promosi adalah ajang balap motor yang disebut Samarinda Pos Open Race. Selain itu juga berbagai kegiatan lainnnya yang digelar bekerja </w:t>
      </w:r>
      <w:proofErr w:type="gramStart"/>
      <w:r w:rsidRPr="00AE4F6C">
        <w:rPr>
          <w:sz w:val="23"/>
          <w:szCs w:val="23"/>
          <w:lang w:eastAsia="id-ID"/>
        </w:rPr>
        <w:t>sama</w:t>
      </w:r>
      <w:proofErr w:type="gramEnd"/>
      <w:r w:rsidRPr="00AE4F6C">
        <w:rPr>
          <w:sz w:val="23"/>
          <w:szCs w:val="23"/>
          <w:lang w:eastAsia="id-ID"/>
        </w:rPr>
        <w:t xml:space="preserve"> dengan berbagai sponsor. </w:t>
      </w:r>
    </w:p>
    <w:p w:rsidR="00EF3074" w:rsidRDefault="00EF3074" w:rsidP="00EF3074">
      <w:pPr>
        <w:pStyle w:val="ListParagraph"/>
        <w:spacing w:after="0" w:line="240" w:lineRule="auto"/>
        <w:ind w:left="0" w:firstLine="720"/>
        <w:jc w:val="both"/>
        <w:rPr>
          <w:rFonts w:ascii="Times New Roman" w:hAnsi="Times New Roman"/>
          <w:sz w:val="23"/>
          <w:szCs w:val="23"/>
          <w:lang w:val="en-US"/>
        </w:rPr>
      </w:pPr>
      <w:r w:rsidRPr="00AE4F6C">
        <w:rPr>
          <w:rFonts w:ascii="Times New Roman" w:hAnsi="Times New Roman"/>
          <w:sz w:val="23"/>
          <w:szCs w:val="23"/>
        </w:rPr>
        <w:t xml:space="preserve">Sedangkan tujuan strategi </w:t>
      </w:r>
      <w:r w:rsidRPr="00AE4F6C">
        <w:rPr>
          <w:rFonts w:ascii="Times New Roman" w:hAnsi="Times New Roman"/>
          <w:i/>
          <w:sz w:val="23"/>
          <w:szCs w:val="23"/>
        </w:rPr>
        <w:t>personal selling</w:t>
      </w:r>
      <w:r w:rsidRPr="00AE4F6C">
        <w:rPr>
          <w:rFonts w:ascii="Times New Roman" w:hAnsi="Times New Roman"/>
          <w:sz w:val="23"/>
          <w:szCs w:val="23"/>
        </w:rPr>
        <w:t xml:space="preserve"> adalah untuk mendapatkan keuntungan yang besar dari para pemasang iklan. Isi dari pesan yang disampaikan lewat </w:t>
      </w:r>
      <w:r w:rsidRPr="00AE4F6C">
        <w:rPr>
          <w:rFonts w:ascii="Times New Roman" w:hAnsi="Times New Roman"/>
          <w:i/>
          <w:sz w:val="23"/>
          <w:szCs w:val="23"/>
        </w:rPr>
        <w:t>personal selling</w:t>
      </w:r>
      <w:r w:rsidRPr="00AE4F6C">
        <w:rPr>
          <w:rFonts w:ascii="Times New Roman" w:hAnsi="Times New Roman"/>
          <w:sz w:val="23"/>
          <w:szCs w:val="23"/>
        </w:rPr>
        <w:t xml:space="preserve"> adalah bujukan langsung agar target pemasaran yakni publik yang berasal dari masyarakat ekonomi atas dan perusahaan besarr. Meskipun tingkat keberhasilannya kecil namun metode ini dapat menghasilkan keuntungan yang besar karena tidak memerlukan modal yang besar. </w:t>
      </w:r>
    </w:p>
    <w:p w:rsidR="002468CE" w:rsidRDefault="002468CE" w:rsidP="00EF3074">
      <w:pPr>
        <w:pStyle w:val="ListParagraph"/>
        <w:spacing w:after="0" w:line="240" w:lineRule="auto"/>
        <w:ind w:left="0" w:firstLine="720"/>
        <w:jc w:val="both"/>
        <w:rPr>
          <w:rFonts w:ascii="Times New Roman" w:hAnsi="Times New Roman"/>
          <w:sz w:val="23"/>
          <w:szCs w:val="23"/>
          <w:lang w:val="en-US"/>
        </w:rPr>
      </w:pPr>
    </w:p>
    <w:p w:rsidR="002468CE" w:rsidRPr="002468CE" w:rsidRDefault="002468CE" w:rsidP="00EF3074">
      <w:pPr>
        <w:pStyle w:val="ListParagraph"/>
        <w:spacing w:after="0" w:line="240" w:lineRule="auto"/>
        <w:ind w:left="0" w:firstLine="720"/>
        <w:jc w:val="both"/>
        <w:rPr>
          <w:rFonts w:ascii="Times New Roman" w:hAnsi="Times New Roman"/>
          <w:sz w:val="23"/>
          <w:szCs w:val="23"/>
          <w:lang w:val="en-US"/>
        </w:rPr>
      </w:pPr>
    </w:p>
    <w:p w:rsidR="00EF3074" w:rsidRDefault="00EF3074" w:rsidP="00EF3074">
      <w:pPr>
        <w:tabs>
          <w:tab w:val="left" w:pos="540"/>
        </w:tabs>
        <w:jc w:val="both"/>
        <w:rPr>
          <w:b/>
          <w:i/>
          <w:sz w:val="23"/>
          <w:szCs w:val="23"/>
        </w:rPr>
      </w:pPr>
    </w:p>
    <w:p w:rsidR="00904308" w:rsidRDefault="00904308" w:rsidP="00EF3074">
      <w:pPr>
        <w:tabs>
          <w:tab w:val="left" w:pos="540"/>
        </w:tabs>
        <w:jc w:val="both"/>
        <w:rPr>
          <w:b/>
          <w:i/>
          <w:sz w:val="23"/>
          <w:szCs w:val="23"/>
        </w:rPr>
      </w:pPr>
      <w:r w:rsidRPr="00997D11">
        <w:rPr>
          <w:b/>
          <w:i/>
          <w:sz w:val="23"/>
          <w:szCs w:val="23"/>
        </w:rPr>
        <w:lastRenderedPageBreak/>
        <w:t>Sara</w:t>
      </w:r>
      <w:r>
        <w:rPr>
          <w:b/>
          <w:i/>
          <w:sz w:val="23"/>
          <w:szCs w:val="23"/>
        </w:rPr>
        <w:t>n</w:t>
      </w:r>
    </w:p>
    <w:p w:rsidR="00EF3074" w:rsidRPr="00A37ACE" w:rsidRDefault="00EF3074" w:rsidP="00EF3074">
      <w:pPr>
        <w:pStyle w:val="FootnoteText"/>
        <w:ind w:firstLine="720"/>
        <w:jc w:val="both"/>
        <w:rPr>
          <w:bCs/>
          <w:sz w:val="23"/>
          <w:szCs w:val="23"/>
          <w:lang w:val="sv-SE"/>
        </w:rPr>
      </w:pPr>
      <w:r w:rsidRPr="00A37ACE">
        <w:rPr>
          <w:bCs/>
          <w:sz w:val="23"/>
          <w:szCs w:val="23"/>
          <w:lang w:val="sv-SE"/>
        </w:rPr>
        <w:t>Berdasarkan hasil penelitian, saran yang diberikan peneliti adalah :</w:t>
      </w:r>
    </w:p>
    <w:p w:rsidR="00EF3074" w:rsidRPr="00EF3074" w:rsidRDefault="00EF3074" w:rsidP="00EF3074">
      <w:pPr>
        <w:pStyle w:val="ListParagraph"/>
        <w:spacing w:after="0" w:line="240" w:lineRule="auto"/>
        <w:ind w:hanging="360"/>
        <w:jc w:val="both"/>
        <w:rPr>
          <w:rFonts w:ascii="Times New Roman" w:hAnsi="Times New Roman"/>
          <w:sz w:val="24"/>
          <w:szCs w:val="24"/>
          <w:lang w:val="en-US"/>
        </w:rPr>
      </w:pPr>
      <w:r>
        <w:rPr>
          <w:bCs/>
          <w:sz w:val="23"/>
          <w:szCs w:val="23"/>
          <w:lang w:val="sv-SE"/>
        </w:rPr>
        <w:t xml:space="preserve">1.  </w:t>
      </w:r>
      <w:r w:rsidRPr="005C5876">
        <w:rPr>
          <w:rFonts w:ascii="Times New Roman" w:hAnsi="Times New Roman"/>
          <w:sz w:val="23"/>
          <w:szCs w:val="23"/>
        </w:rPr>
        <w:t>Periklanan harus semakin digiatkan lagi bekerja sama dengan berbagai media yang ada di Kaltim tak hanya di radio saja. Apa lagi tidak perlu biaya besar untuk melakukan metode periklanan</w:t>
      </w:r>
      <w:r>
        <w:rPr>
          <w:rFonts w:ascii="Times New Roman" w:hAnsi="Times New Roman"/>
          <w:sz w:val="24"/>
          <w:szCs w:val="24"/>
        </w:rPr>
        <w:t>.</w:t>
      </w:r>
    </w:p>
    <w:p w:rsidR="00EF3074" w:rsidRDefault="00EF3074" w:rsidP="00EF3074">
      <w:pPr>
        <w:pStyle w:val="FootnoteText"/>
        <w:ind w:left="720" w:hanging="360"/>
        <w:jc w:val="both"/>
        <w:rPr>
          <w:sz w:val="24"/>
          <w:szCs w:val="24"/>
        </w:rPr>
      </w:pPr>
      <w:r w:rsidRPr="00A37ACE">
        <w:rPr>
          <w:bCs/>
          <w:sz w:val="23"/>
          <w:szCs w:val="23"/>
          <w:lang w:val="sv-SE"/>
        </w:rPr>
        <w:t>2.</w:t>
      </w:r>
      <w:r w:rsidRPr="00A37ACE">
        <w:rPr>
          <w:bCs/>
          <w:sz w:val="23"/>
          <w:szCs w:val="23"/>
          <w:lang w:val="sv-SE"/>
        </w:rPr>
        <w:tab/>
      </w:r>
      <w:proofErr w:type="gramStart"/>
      <w:r w:rsidRPr="001967F8">
        <w:rPr>
          <w:sz w:val="24"/>
          <w:szCs w:val="24"/>
        </w:rPr>
        <w:t>Kegiatan promosi seperti Samarinda Pos Open Race sudah bagus.</w:t>
      </w:r>
      <w:proofErr w:type="gramEnd"/>
      <w:r w:rsidRPr="001967F8">
        <w:rPr>
          <w:sz w:val="24"/>
          <w:szCs w:val="24"/>
        </w:rPr>
        <w:t xml:space="preserve"> </w:t>
      </w:r>
      <w:proofErr w:type="gramStart"/>
      <w:r w:rsidRPr="001967F8">
        <w:rPr>
          <w:sz w:val="24"/>
          <w:szCs w:val="24"/>
        </w:rPr>
        <w:t>Namun kegiatan dengan skala besar harus lebih beragam lagi.</w:t>
      </w:r>
      <w:proofErr w:type="gramEnd"/>
      <w:r w:rsidRPr="001967F8">
        <w:rPr>
          <w:sz w:val="24"/>
          <w:szCs w:val="24"/>
        </w:rPr>
        <w:t xml:space="preserve"> Terutama kegiatan yang dapat menyedot pengunjung dari berbagai </w:t>
      </w:r>
      <w:proofErr w:type="gramStart"/>
      <w:r w:rsidRPr="001967F8">
        <w:rPr>
          <w:sz w:val="24"/>
          <w:szCs w:val="24"/>
        </w:rPr>
        <w:t>usia</w:t>
      </w:r>
      <w:proofErr w:type="gramEnd"/>
      <w:r w:rsidRPr="001967F8">
        <w:rPr>
          <w:sz w:val="24"/>
          <w:szCs w:val="24"/>
        </w:rPr>
        <w:t xml:space="preserve"> dan latar belakang ekonomi.</w:t>
      </w:r>
    </w:p>
    <w:p w:rsidR="00EF3074" w:rsidRPr="00EF3074" w:rsidRDefault="00EF3074" w:rsidP="00EF3074">
      <w:pPr>
        <w:pStyle w:val="ListParagraph"/>
        <w:spacing w:after="0" w:line="240" w:lineRule="auto"/>
        <w:ind w:hanging="360"/>
        <w:jc w:val="both"/>
        <w:rPr>
          <w:rFonts w:ascii="Times New Roman" w:hAnsi="Times New Roman"/>
          <w:sz w:val="24"/>
          <w:szCs w:val="24"/>
          <w:lang w:val="en-US"/>
        </w:rPr>
      </w:pPr>
      <w:r>
        <w:rPr>
          <w:sz w:val="24"/>
          <w:szCs w:val="24"/>
        </w:rPr>
        <w:t>3.</w:t>
      </w:r>
      <w:r>
        <w:rPr>
          <w:sz w:val="24"/>
          <w:szCs w:val="24"/>
        </w:rPr>
        <w:tab/>
      </w:r>
      <w:r w:rsidRPr="005C5876">
        <w:rPr>
          <w:rFonts w:ascii="Times New Roman" w:hAnsi="Times New Roman"/>
          <w:i/>
          <w:sz w:val="23"/>
          <w:szCs w:val="23"/>
        </w:rPr>
        <w:t>Personal selling</w:t>
      </w:r>
      <w:r w:rsidRPr="005C5876">
        <w:rPr>
          <w:rFonts w:ascii="Times New Roman" w:hAnsi="Times New Roman"/>
          <w:sz w:val="23"/>
          <w:szCs w:val="23"/>
        </w:rPr>
        <w:t xml:space="preserve"> juga hendaknya tidak sembarangan dilakukan begitu saja, namun juga harus disusun dengan perencanaan rancangan strategi komunikasi bisnis yang matang sehingga hasilnya bisa lebih maksimal.</w:t>
      </w:r>
    </w:p>
    <w:p w:rsidR="00EF3074" w:rsidRPr="005C5876" w:rsidRDefault="00EF3074" w:rsidP="00EF3074">
      <w:pPr>
        <w:pStyle w:val="FootnoteText"/>
        <w:ind w:left="720" w:hanging="360"/>
        <w:jc w:val="both"/>
        <w:rPr>
          <w:bCs/>
          <w:sz w:val="23"/>
          <w:szCs w:val="23"/>
          <w:lang w:val="sv-SE"/>
        </w:rPr>
      </w:pPr>
      <w:r>
        <w:rPr>
          <w:bCs/>
          <w:sz w:val="23"/>
          <w:szCs w:val="23"/>
          <w:lang w:val="sv-SE"/>
        </w:rPr>
        <w:t xml:space="preserve">4. </w:t>
      </w:r>
      <w:r>
        <w:rPr>
          <w:bCs/>
          <w:sz w:val="23"/>
          <w:szCs w:val="23"/>
          <w:lang w:val="sv-SE"/>
        </w:rPr>
        <w:tab/>
      </w:r>
      <w:proofErr w:type="gramStart"/>
      <w:r w:rsidRPr="005C5876">
        <w:rPr>
          <w:sz w:val="23"/>
          <w:szCs w:val="23"/>
        </w:rPr>
        <w:t>Motivasi untuk prestasi yang ditorehkan karyawan dapat lebih diperhatikan lagi.</w:t>
      </w:r>
      <w:proofErr w:type="gramEnd"/>
      <w:r w:rsidRPr="005C5876">
        <w:rPr>
          <w:sz w:val="23"/>
          <w:szCs w:val="23"/>
        </w:rPr>
        <w:t xml:space="preserve"> </w:t>
      </w:r>
      <w:proofErr w:type="gramStart"/>
      <w:r w:rsidRPr="005C5876">
        <w:rPr>
          <w:sz w:val="23"/>
          <w:szCs w:val="23"/>
        </w:rPr>
        <w:t xml:space="preserve">Apalagi metode </w:t>
      </w:r>
      <w:r w:rsidRPr="005C5876">
        <w:rPr>
          <w:i/>
          <w:sz w:val="23"/>
          <w:szCs w:val="23"/>
        </w:rPr>
        <w:t>personal selling</w:t>
      </w:r>
      <w:r w:rsidRPr="005C5876">
        <w:rPr>
          <w:sz w:val="23"/>
          <w:szCs w:val="23"/>
        </w:rPr>
        <w:t xml:space="preserve"> kerap kali gagal, sehingga perlu motivasi lebih agar karyawan tetap bersemangat untuk mengejar target yang telah ditetapkan manajemen.</w:t>
      </w:r>
      <w:proofErr w:type="gramEnd"/>
    </w:p>
    <w:p w:rsidR="00904308" w:rsidRPr="00BB1D05" w:rsidRDefault="00904308" w:rsidP="00EF3074">
      <w:pPr>
        <w:pStyle w:val="ListParagraph"/>
        <w:spacing w:after="0" w:line="240" w:lineRule="auto"/>
        <w:ind w:left="0" w:hanging="540"/>
        <w:jc w:val="both"/>
        <w:rPr>
          <w:rFonts w:ascii="Times New Roman" w:hAnsi="Times New Roman"/>
          <w:sz w:val="23"/>
          <w:szCs w:val="23"/>
          <w:lang w:val="en-US"/>
        </w:rPr>
      </w:pPr>
      <w:r w:rsidRPr="00997D11">
        <w:rPr>
          <w:rFonts w:ascii="Times New Roman" w:hAnsi="Times New Roman"/>
          <w:sz w:val="23"/>
          <w:szCs w:val="23"/>
          <w:lang w:val="fi-FI"/>
        </w:rPr>
        <w:t xml:space="preserve"> </w:t>
      </w:r>
    </w:p>
    <w:p w:rsidR="00904308" w:rsidRPr="00BA7DE3" w:rsidRDefault="00904308" w:rsidP="00904308">
      <w:pPr>
        <w:pStyle w:val="FootnoteText"/>
        <w:jc w:val="both"/>
        <w:outlineLvl w:val="0"/>
        <w:rPr>
          <w:b/>
          <w:bCs/>
          <w:sz w:val="23"/>
          <w:szCs w:val="23"/>
          <w:lang w:val="sv-SE"/>
        </w:rPr>
      </w:pPr>
      <w:r w:rsidRPr="00BA7DE3">
        <w:rPr>
          <w:b/>
          <w:bCs/>
          <w:sz w:val="23"/>
          <w:szCs w:val="23"/>
          <w:lang w:val="sv-SE"/>
        </w:rPr>
        <w:t>Daftar Pustaka</w:t>
      </w:r>
    </w:p>
    <w:p w:rsidR="009E5FA3" w:rsidRPr="009E5FA3" w:rsidRDefault="009E5FA3" w:rsidP="009E5FA3">
      <w:pPr>
        <w:ind w:left="720" w:hanging="720"/>
        <w:jc w:val="both"/>
        <w:rPr>
          <w:sz w:val="23"/>
          <w:szCs w:val="23"/>
        </w:rPr>
      </w:pPr>
      <w:r w:rsidRPr="009E5FA3">
        <w:rPr>
          <w:sz w:val="23"/>
          <w:szCs w:val="23"/>
        </w:rPr>
        <w:t xml:space="preserve">Brannan, Tom. 2004. </w:t>
      </w:r>
      <w:r w:rsidRPr="009E5FA3">
        <w:rPr>
          <w:i/>
          <w:sz w:val="23"/>
          <w:szCs w:val="23"/>
        </w:rPr>
        <w:t>Integrated Marketing Communication</w:t>
      </w:r>
      <w:r w:rsidRPr="009E5FA3">
        <w:rPr>
          <w:sz w:val="23"/>
          <w:szCs w:val="23"/>
        </w:rPr>
        <w:t>. Jakarta: Penerbit PPM.</w:t>
      </w:r>
    </w:p>
    <w:p w:rsidR="009E5FA3" w:rsidRPr="009E5FA3" w:rsidRDefault="009E5FA3" w:rsidP="009E5FA3">
      <w:pPr>
        <w:ind w:left="720" w:hanging="720"/>
        <w:jc w:val="both"/>
        <w:rPr>
          <w:sz w:val="23"/>
          <w:szCs w:val="23"/>
        </w:rPr>
      </w:pPr>
      <w:r w:rsidRPr="009E5FA3">
        <w:rPr>
          <w:sz w:val="23"/>
          <w:szCs w:val="23"/>
          <w:lang w:val="id-ID"/>
        </w:rPr>
        <w:t xml:space="preserve">Cangara, Hafied. 2004. </w:t>
      </w:r>
      <w:r w:rsidRPr="009E5FA3">
        <w:rPr>
          <w:i/>
          <w:sz w:val="23"/>
          <w:szCs w:val="23"/>
          <w:lang w:val="id-ID"/>
        </w:rPr>
        <w:t>Pengantar Ilmu Komunikasi Bisnis</w:t>
      </w:r>
      <w:r w:rsidRPr="009E5FA3">
        <w:rPr>
          <w:sz w:val="23"/>
          <w:szCs w:val="23"/>
          <w:lang w:val="id-ID"/>
        </w:rPr>
        <w:t>. Jakarta: Penerbit PT Raja Grafindo Persada.</w:t>
      </w:r>
    </w:p>
    <w:p w:rsidR="009E5FA3" w:rsidRPr="009E5FA3" w:rsidRDefault="009E5FA3" w:rsidP="009E5FA3">
      <w:pPr>
        <w:ind w:left="720" w:hanging="720"/>
        <w:jc w:val="both"/>
        <w:rPr>
          <w:sz w:val="23"/>
          <w:szCs w:val="23"/>
        </w:rPr>
      </w:pPr>
      <w:r w:rsidRPr="009E5FA3">
        <w:rPr>
          <w:sz w:val="23"/>
          <w:szCs w:val="23"/>
          <w:lang w:val="id-ID"/>
        </w:rPr>
        <w:t>Cangara, Hafied. 200</w:t>
      </w:r>
      <w:r w:rsidRPr="009E5FA3">
        <w:rPr>
          <w:sz w:val="23"/>
          <w:szCs w:val="23"/>
        </w:rPr>
        <w:t>9</w:t>
      </w:r>
      <w:r w:rsidRPr="009E5FA3">
        <w:rPr>
          <w:sz w:val="23"/>
          <w:szCs w:val="23"/>
          <w:lang w:val="id-ID"/>
        </w:rPr>
        <w:t xml:space="preserve">. </w:t>
      </w:r>
      <w:r w:rsidRPr="009E5FA3">
        <w:rPr>
          <w:i/>
          <w:sz w:val="23"/>
          <w:szCs w:val="23"/>
          <w:lang w:val="id-ID"/>
        </w:rPr>
        <w:t>Pengantar Ilmu Komunikasi</w:t>
      </w:r>
      <w:r w:rsidRPr="009E5FA3">
        <w:rPr>
          <w:sz w:val="23"/>
          <w:szCs w:val="23"/>
          <w:lang w:val="id-ID"/>
        </w:rPr>
        <w:t>. Jakarta: Penerbit PT Raja Grafindo Persada.</w:t>
      </w:r>
    </w:p>
    <w:p w:rsidR="009E5FA3" w:rsidRPr="009E5FA3" w:rsidRDefault="009E5FA3" w:rsidP="009E5FA3">
      <w:pPr>
        <w:ind w:left="720" w:hanging="720"/>
        <w:jc w:val="both"/>
        <w:rPr>
          <w:sz w:val="23"/>
          <w:szCs w:val="23"/>
          <w:lang w:val="id-ID"/>
        </w:rPr>
      </w:pPr>
      <w:r w:rsidRPr="009E5FA3">
        <w:rPr>
          <w:sz w:val="23"/>
          <w:szCs w:val="23"/>
          <w:lang w:val="id-ID"/>
        </w:rPr>
        <w:t xml:space="preserve">Curties, Brian. 1996. </w:t>
      </w:r>
      <w:r w:rsidRPr="009E5FA3">
        <w:rPr>
          <w:i/>
          <w:sz w:val="23"/>
          <w:szCs w:val="23"/>
          <w:lang w:val="id-ID"/>
        </w:rPr>
        <w:t>Komunikasi Bisnis dan Profesional</w:t>
      </w:r>
      <w:r w:rsidRPr="009E5FA3">
        <w:rPr>
          <w:sz w:val="23"/>
          <w:szCs w:val="23"/>
          <w:lang w:val="id-ID"/>
        </w:rPr>
        <w:t>. Jakarta: Penerbit PT Rosda Jayaputra.</w:t>
      </w:r>
    </w:p>
    <w:p w:rsidR="009E5FA3" w:rsidRPr="009E5FA3" w:rsidRDefault="009E5FA3" w:rsidP="009E5FA3">
      <w:pPr>
        <w:ind w:left="720" w:hanging="720"/>
        <w:jc w:val="both"/>
        <w:rPr>
          <w:sz w:val="23"/>
          <w:szCs w:val="23"/>
          <w:lang w:val="id-ID"/>
        </w:rPr>
      </w:pPr>
      <w:r w:rsidRPr="009E5FA3">
        <w:rPr>
          <w:sz w:val="23"/>
          <w:szCs w:val="23"/>
          <w:lang w:val="id-ID"/>
        </w:rPr>
        <w:t xml:space="preserve">Dewi, Sutrisna. 2006. </w:t>
      </w:r>
      <w:r w:rsidRPr="009E5FA3">
        <w:rPr>
          <w:i/>
          <w:sz w:val="23"/>
          <w:szCs w:val="23"/>
          <w:lang w:val="id-ID"/>
        </w:rPr>
        <w:t>Komunikasi Bisnis</w:t>
      </w:r>
      <w:r w:rsidRPr="009E5FA3">
        <w:rPr>
          <w:sz w:val="23"/>
          <w:szCs w:val="23"/>
          <w:lang w:val="id-ID"/>
        </w:rPr>
        <w:t>. Yogyakarta: Penerbit Andi Offset.</w:t>
      </w:r>
    </w:p>
    <w:p w:rsidR="009E5FA3" w:rsidRPr="009E5FA3" w:rsidRDefault="009E5FA3" w:rsidP="009E5FA3">
      <w:pPr>
        <w:ind w:left="720" w:hanging="720"/>
        <w:jc w:val="both"/>
        <w:rPr>
          <w:sz w:val="23"/>
          <w:szCs w:val="23"/>
          <w:lang w:val="id-ID"/>
        </w:rPr>
      </w:pPr>
      <w:r w:rsidRPr="009E5FA3">
        <w:rPr>
          <w:sz w:val="23"/>
          <w:szCs w:val="23"/>
          <w:lang w:val="id-ID"/>
        </w:rPr>
        <w:t>Effendi, Onong Uchjana. 2007.  Ilmu Komunikasi. Bandung: Penerbit PT Remaja Rosdakarya.</w:t>
      </w:r>
    </w:p>
    <w:p w:rsidR="009E5FA3" w:rsidRPr="009E5FA3" w:rsidRDefault="009E5FA3" w:rsidP="009E5FA3">
      <w:pPr>
        <w:ind w:left="720" w:hanging="720"/>
        <w:jc w:val="both"/>
        <w:rPr>
          <w:sz w:val="23"/>
          <w:szCs w:val="23"/>
        </w:rPr>
      </w:pPr>
      <w:r w:rsidRPr="009E5FA3">
        <w:rPr>
          <w:sz w:val="23"/>
          <w:szCs w:val="23"/>
        </w:rPr>
        <w:t xml:space="preserve">Effendy, Onong Uchjana. 1993. </w:t>
      </w:r>
      <w:r w:rsidRPr="009E5FA3">
        <w:rPr>
          <w:i/>
          <w:sz w:val="23"/>
          <w:szCs w:val="23"/>
        </w:rPr>
        <w:t>Teori dan Filsafat Komunikasi</w:t>
      </w:r>
      <w:r w:rsidRPr="009E5FA3">
        <w:rPr>
          <w:sz w:val="23"/>
          <w:szCs w:val="23"/>
        </w:rPr>
        <w:t>. Bandung: Penerbit PT. Citra Aditya Bakti.</w:t>
      </w:r>
    </w:p>
    <w:p w:rsidR="009E5FA3" w:rsidRPr="009E5FA3" w:rsidRDefault="009E5FA3" w:rsidP="009E5FA3">
      <w:pPr>
        <w:ind w:left="720" w:hanging="720"/>
        <w:jc w:val="both"/>
        <w:rPr>
          <w:sz w:val="23"/>
          <w:szCs w:val="23"/>
          <w:lang w:val="id-ID"/>
        </w:rPr>
      </w:pPr>
      <w:r w:rsidRPr="009E5FA3">
        <w:rPr>
          <w:sz w:val="23"/>
          <w:szCs w:val="23"/>
        </w:rPr>
        <w:t xml:space="preserve">Effendy, Onong Uchjana. 2008. </w:t>
      </w:r>
      <w:r w:rsidRPr="009E5FA3">
        <w:rPr>
          <w:i/>
          <w:sz w:val="23"/>
          <w:szCs w:val="23"/>
        </w:rPr>
        <w:t>Dinamika Komunikasi</w:t>
      </w:r>
      <w:r w:rsidRPr="009E5FA3">
        <w:rPr>
          <w:sz w:val="23"/>
          <w:szCs w:val="23"/>
        </w:rPr>
        <w:t xml:space="preserve">. Bandung: Penerbit </w:t>
      </w:r>
      <w:r w:rsidRPr="009E5FA3">
        <w:rPr>
          <w:sz w:val="23"/>
          <w:szCs w:val="23"/>
          <w:lang w:val="id-ID"/>
        </w:rPr>
        <w:t>PT Remaja Rosdakarya.</w:t>
      </w:r>
    </w:p>
    <w:p w:rsidR="009E5FA3" w:rsidRPr="009E5FA3" w:rsidRDefault="009E5FA3" w:rsidP="009E5FA3">
      <w:pPr>
        <w:ind w:left="720" w:hanging="720"/>
        <w:jc w:val="both"/>
        <w:rPr>
          <w:sz w:val="23"/>
          <w:szCs w:val="23"/>
          <w:lang w:val="id-ID"/>
        </w:rPr>
      </w:pPr>
      <w:r w:rsidRPr="009E5FA3">
        <w:rPr>
          <w:sz w:val="23"/>
          <w:szCs w:val="23"/>
          <w:lang w:val="id-ID"/>
        </w:rPr>
        <w:t xml:space="preserve">Jefkins, Frank. Maharani, Nur Cahyo. 2004. </w:t>
      </w:r>
      <w:r w:rsidRPr="009E5FA3">
        <w:rPr>
          <w:i/>
          <w:sz w:val="23"/>
          <w:szCs w:val="23"/>
          <w:lang w:val="id-ID"/>
        </w:rPr>
        <w:t>Public Relation</w:t>
      </w:r>
      <w:r w:rsidRPr="009E5FA3">
        <w:rPr>
          <w:sz w:val="23"/>
          <w:szCs w:val="23"/>
          <w:lang w:val="id-ID"/>
        </w:rPr>
        <w:t>. Jakarta: Penerbit Erlangga.</w:t>
      </w:r>
    </w:p>
    <w:p w:rsidR="009E5FA3" w:rsidRPr="009E5FA3" w:rsidRDefault="009E5FA3" w:rsidP="009E5FA3">
      <w:pPr>
        <w:ind w:left="720" w:hanging="720"/>
        <w:jc w:val="both"/>
        <w:rPr>
          <w:sz w:val="23"/>
          <w:szCs w:val="23"/>
          <w:lang w:val="id-ID"/>
        </w:rPr>
      </w:pPr>
      <w:r w:rsidRPr="009E5FA3">
        <w:rPr>
          <w:sz w:val="23"/>
          <w:szCs w:val="23"/>
          <w:lang w:val="id-ID"/>
        </w:rPr>
        <w:t xml:space="preserve">Kotler, Philip dan Gary Amstrong. 1992. </w:t>
      </w:r>
      <w:r w:rsidRPr="009E5FA3">
        <w:rPr>
          <w:i/>
          <w:sz w:val="23"/>
          <w:szCs w:val="23"/>
          <w:lang w:val="id-ID"/>
        </w:rPr>
        <w:t>Dasar – Dasar Pemasaran</w:t>
      </w:r>
      <w:r w:rsidRPr="009E5FA3">
        <w:rPr>
          <w:sz w:val="23"/>
          <w:szCs w:val="23"/>
          <w:lang w:val="id-ID"/>
        </w:rPr>
        <w:t>. Jakarta: Penerbit Erlangga.</w:t>
      </w:r>
    </w:p>
    <w:p w:rsidR="009E5FA3" w:rsidRPr="009E5FA3" w:rsidRDefault="009E5FA3" w:rsidP="009E5FA3">
      <w:pPr>
        <w:ind w:left="720" w:hanging="720"/>
        <w:jc w:val="both"/>
        <w:rPr>
          <w:sz w:val="23"/>
          <w:szCs w:val="23"/>
          <w:lang w:val="id-ID"/>
        </w:rPr>
      </w:pPr>
      <w:r w:rsidRPr="009E5FA3">
        <w:rPr>
          <w:sz w:val="23"/>
          <w:szCs w:val="23"/>
          <w:lang w:val="id-ID"/>
        </w:rPr>
        <w:t xml:space="preserve">Kriyantono, Rahmat. 2006. </w:t>
      </w:r>
      <w:r w:rsidRPr="009E5FA3">
        <w:rPr>
          <w:i/>
          <w:sz w:val="23"/>
          <w:szCs w:val="23"/>
          <w:lang w:val="id-ID"/>
        </w:rPr>
        <w:t>Te</w:t>
      </w:r>
      <w:r w:rsidRPr="009E5FA3">
        <w:rPr>
          <w:i/>
          <w:sz w:val="23"/>
          <w:szCs w:val="23"/>
        </w:rPr>
        <w:t>h</w:t>
      </w:r>
      <w:r w:rsidRPr="009E5FA3">
        <w:rPr>
          <w:i/>
          <w:sz w:val="23"/>
          <w:szCs w:val="23"/>
          <w:lang w:val="id-ID"/>
        </w:rPr>
        <w:t>nik Praktis Riset Komunikasi</w:t>
      </w:r>
      <w:r w:rsidRPr="009E5FA3">
        <w:rPr>
          <w:sz w:val="23"/>
          <w:szCs w:val="23"/>
          <w:lang w:val="id-ID"/>
        </w:rPr>
        <w:t>. Jakarta: Penerbit Prenada Media Grup.</w:t>
      </w:r>
    </w:p>
    <w:p w:rsidR="009E5FA3" w:rsidRPr="009E5FA3" w:rsidRDefault="009E5FA3" w:rsidP="009E5FA3">
      <w:pPr>
        <w:ind w:left="720" w:hanging="720"/>
        <w:jc w:val="both"/>
        <w:rPr>
          <w:sz w:val="23"/>
          <w:szCs w:val="23"/>
          <w:lang w:val="id-ID"/>
        </w:rPr>
      </w:pPr>
      <w:r w:rsidRPr="009E5FA3">
        <w:rPr>
          <w:sz w:val="23"/>
          <w:szCs w:val="23"/>
          <w:lang w:val="id-ID"/>
        </w:rPr>
        <w:t xml:space="preserve">McQuail, Dennis. 1987. </w:t>
      </w:r>
      <w:r w:rsidRPr="009E5FA3">
        <w:rPr>
          <w:i/>
          <w:sz w:val="23"/>
          <w:szCs w:val="23"/>
          <w:lang w:val="id-ID"/>
        </w:rPr>
        <w:t>Teori Komunikasi Massa</w:t>
      </w:r>
      <w:r w:rsidRPr="009E5FA3">
        <w:rPr>
          <w:sz w:val="23"/>
          <w:szCs w:val="23"/>
          <w:lang w:val="id-ID"/>
        </w:rPr>
        <w:t>. Jakarta: Penerbit: Erlangga</w:t>
      </w:r>
    </w:p>
    <w:p w:rsidR="009E5FA3" w:rsidRPr="009E5FA3" w:rsidRDefault="009E5FA3" w:rsidP="009E5FA3">
      <w:pPr>
        <w:ind w:left="720" w:hanging="720"/>
        <w:jc w:val="both"/>
        <w:rPr>
          <w:sz w:val="23"/>
          <w:szCs w:val="23"/>
          <w:lang w:val="id-ID"/>
        </w:rPr>
      </w:pPr>
      <w:r w:rsidRPr="009E5FA3">
        <w:rPr>
          <w:sz w:val="23"/>
          <w:szCs w:val="23"/>
          <w:lang w:val="id-ID"/>
        </w:rPr>
        <w:t xml:space="preserve">Moleong, Lexy J. 2008. </w:t>
      </w:r>
      <w:r w:rsidRPr="009E5FA3">
        <w:rPr>
          <w:i/>
          <w:sz w:val="23"/>
          <w:szCs w:val="23"/>
          <w:lang w:val="id-ID"/>
        </w:rPr>
        <w:t>Metode Penelitian Kualitaitif</w:t>
      </w:r>
      <w:r w:rsidRPr="009E5FA3">
        <w:rPr>
          <w:sz w:val="23"/>
          <w:szCs w:val="23"/>
          <w:lang w:val="id-ID"/>
        </w:rPr>
        <w:t>. Bandung: Penerbit PT Remaja Rosdakarya.</w:t>
      </w:r>
    </w:p>
    <w:p w:rsidR="009E5FA3" w:rsidRPr="009E5FA3" w:rsidRDefault="009E5FA3" w:rsidP="009E5FA3">
      <w:pPr>
        <w:ind w:left="720" w:hanging="720"/>
        <w:jc w:val="both"/>
        <w:rPr>
          <w:sz w:val="23"/>
          <w:szCs w:val="23"/>
          <w:lang w:val="id-ID"/>
        </w:rPr>
      </w:pPr>
      <w:r w:rsidRPr="009E5FA3">
        <w:rPr>
          <w:sz w:val="23"/>
          <w:szCs w:val="23"/>
          <w:lang w:val="id-ID"/>
        </w:rPr>
        <w:t xml:space="preserve">Mulyana, Deddy. 2001. </w:t>
      </w:r>
      <w:r w:rsidRPr="009E5FA3">
        <w:rPr>
          <w:i/>
          <w:sz w:val="23"/>
          <w:szCs w:val="23"/>
          <w:lang w:val="id-ID"/>
        </w:rPr>
        <w:t>Metode Penelitian Komunikasi</w:t>
      </w:r>
      <w:r w:rsidRPr="009E5FA3">
        <w:rPr>
          <w:sz w:val="23"/>
          <w:szCs w:val="23"/>
          <w:lang w:val="id-ID"/>
        </w:rPr>
        <w:t>. Bandung: Penerbit PT Remaja Rosdakarya.</w:t>
      </w:r>
    </w:p>
    <w:p w:rsidR="009E5FA3" w:rsidRPr="009E5FA3" w:rsidRDefault="009E5FA3" w:rsidP="009E5FA3">
      <w:pPr>
        <w:ind w:left="720" w:hanging="720"/>
        <w:jc w:val="both"/>
        <w:rPr>
          <w:sz w:val="23"/>
          <w:szCs w:val="23"/>
          <w:lang w:val="id-ID"/>
        </w:rPr>
      </w:pPr>
      <w:r w:rsidRPr="009E5FA3">
        <w:rPr>
          <w:sz w:val="23"/>
          <w:szCs w:val="23"/>
          <w:lang w:val="id-ID"/>
        </w:rPr>
        <w:lastRenderedPageBreak/>
        <w:t xml:space="preserve">Narbuko, Kholid dan Abu Ahcmadi. 2001. </w:t>
      </w:r>
      <w:r w:rsidRPr="009E5FA3">
        <w:rPr>
          <w:i/>
          <w:sz w:val="23"/>
          <w:szCs w:val="23"/>
          <w:lang w:val="id-ID"/>
        </w:rPr>
        <w:t>Metode Penelitian</w:t>
      </w:r>
      <w:r w:rsidRPr="009E5FA3">
        <w:rPr>
          <w:sz w:val="23"/>
          <w:szCs w:val="23"/>
          <w:lang w:val="id-ID"/>
        </w:rPr>
        <w:t>. Jakarta: Penerbit PT Bumi Aksara.</w:t>
      </w:r>
    </w:p>
    <w:p w:rsidR="009E5FA3" w:rsidRPr="009E5FA3" w:rsidRDefault="009E5FA3" w:rsidP="009E5FA3">
      <w:pPr>
        <w:ind w:left="720" w:hanging="720"/>
        <w:jc w:val="both"/>
        <w:rPr>
          <w:sz w:val="23"/>
          <w:szCs w:val="23"/>
          <w:lang w:val="id-ID"/>
        </w:rPr>
      </w:pPr>
      <w:r w:rsidRPr="009E5FA3">
        <w:rPr>
          <w:sz w:val="23"/>
          <w:szCs w:val="23"/>
          <w:lang w:val="id-ID"/>
        </w:rPr>
        <w:t xml:space="preserve">Nurudin. 2007. </w:t>
      </w:r>
      <w:r w:rsidRPr="009E5FA3">
        <w:rPr>
          <w:i/>
          <w:sz w:val="23"/>
          <w:szCs w:val="23"/>
          <w:lang w:val="id-ID"/>
        </w:rPr>
        <w:t>Pengantar Komunikasi Massa</w:t>
      </w:r>
      <w:r w:rsidRPr="009E5FA3">
        <w:rPr>
          <w:sz w:val="23"/>
          <w:szCs w:val="23"/>
          <w:lang w:val="id-ID"/>
        </w:rPr>
        <w:t>.Jakarta: Penerbit PT Raja Grafindo Persada.</w:t>
      </w:r>
    </w:p>
    <w:p w:rsidR="009E5FA3" w:rsidRPr="009E5FA3" w:rsidRDefault="009E5FA3" w:rsidP="009E5FA3">
      <w:pPr>
        <w:ind w:left="720" w:hanging="720"/>
        <w:jc w:val="both"/>
        <w:rPr>
          <w:sz w:val="23"/>
          <w:szCs w:val="23"/>
          <w:lang w:val="id-ID"/>
        </w:rPr>
      </w:pPr>
      <w:r w:rsidRPr="009E5FA3">
        <w:rPr>
          <w:sz w:val="23"/>
          <w:szCs w:val="23"/>
          <w:lang w:val="id-ID"/>
        </w:rPr>
        <w:t xml:space="preserve">Ruslan, Rosady. 2003. </w:t>
      </w:r>
      <w:r w:rsidRPr="009E5FA3">
        <w:rPr>
          <w:i/>
          <w:sz w:val="23"/>
          <w:szCs w:val="23"/>
          <w:lang w:val="id-ID"/>
        </w:rPr>
        <w:t>Metode Penelitian Public Relation dan Komunikasi.</w:t>
      </w:r>
      <w:r w:rsidRPr="009E5FA3">
        <w:rPr>
          <w:sz w:val="23"/>
          <w:szCs w:val="23"/>
          <w:lang w:val="id-ID"/>
        </w:rPr>
        <w:t xml:space="preserve"> Jakarta: Penerbit PT Raja Grafindo Persada.</w:t>
      </w:r>
    </w:p>
    <w:p w:rsidR="009E5FA3" w:rsidRPr="009E5FA3" w:rsidRDefault="009E5FA3" w:rsidP="009E5FA3">
      <w:pPr>
        <w:ind w:left="720" w:hanging="720"/>
        <w:jc w:val="both"/>
        <w:rPr>
          <w:sz w:val="23"/>
          <w:szCs w:val="23"/>
          <w:lang w:val="id-ID"/>
        </w:rPr>
      </w:pPr>
      <w:r w:rsidRPr="009E5FA3">
        <w:rPr>
          <w:sz w:val="23"/>
          <w:szCs w:val="23"/>
          <w:lang w:val="id-ID"/>
        </w:rPr>
        <w:t xml:space="preserve">Sugiyono. 2007. </w:t>
      </w:r>
      <w:r w:rsidRPr="009E5FA3">
        <w:rPr>
          <w:i/>
          <w:sz w:val="23"/>
          <w:szCs w:val="23"/>
          <w:lang w:val="id-ID"/>
        </w:rPr>
        <w:t>Metodologi Penelitian Kuantitatif, Kualitatif R&amp;D</w:t>
      </w:r>
      <w:r w:rsidRPr="009E5FA3">
        <w:rPr>
          <w:sz w:val="23"/>
          <w:szCs w:val="23"/>
          <w:lang w:val="id-ID"/>
        </w:rPr>
        <w:t>. Bandung: CV Alfabeta.</w:t>
      </w:r>
    </w:p>
    <w:p w:rsidR="009E5FA3" w:rsidRPr="009E5FA3" w:rsidRDefault="009E5FA3" w:rsidP="009E5FA3">
      <w:pPr>
        <w:ind w:left="720" w:hanging="720"/>
        <w:jc w:val="both"/>
        <w:rPr>
          <w:sz w:val="23"/>
          <w:szCs w:val="23"/>
        </w:rPr>
      </w:pPr>
      <w:r w:rsidRPr="009E5FA3">
        <w:rPr>
          <w:sz w:val="23"/>
          <w:szCs w:val="23"/>
          <w:lang w:val="id-ID"/>
        </w:rPr>
        <w:t xml:space="preserve">William, Joseph Lamb Charles and Carl McDaniel. 2001. </w:t>
      </w:r>
      <w:r w:rsidRPr="009E5FA3">
        <w:rPr>
          <w:i/>
          <w:sz w:val="23"/>
          <w:szCs w:val="23"/>
          <w:lang w:val="id-ID"/>
        </w:rPr>
        <w:t>Pemasaran</w:t>
      </w:r>
      <w:r w:rsidRPr="009E5FA3">
        <w:rPr>
          <w:sz w:val="23"/>
          <w:szCs w:val="23"/>
          <w:lang w:val="id-ID"/>
        </w:rPr>
        <w:t>. Jakarta: Penerbit Salemba Empat.</w:t>
      </w:r>
    </w:p>
    <w:p w:rsidR="00EA6670" w:rsidRDefault="00EA6670" w:rsidP="009E5FA3">
      <w:pPr>
        <w:jc w:val="both"/>
      </w:pPr>
    </w:p>
    <w:p w:rsidR="009E5FA3" w:rsidRPr="008D55B0" w:rsidRDefault="009E5FA3" w:rsidP="009E5FA3">
      <w:pPr>
        <w:ind w:left="720" w:hanging="720"/>
        <w:jc w:val="both"/>
        <w:rPr>
          <w:b/>
          <w:sz w:val="26"/>
          <w:szCs w:val="26"/>
        </w:rPr>
      </w:pPr>
      <w:r w:rsidRPr="008D55B0">
        <w:rPr>
          <w:b/>
          <w:sz w:val="26"/>
          <w:szCs w:val="26"/>
        </w:rPr>
        <w:t>Sumber Lain:</w:t>
      </w:r>
    </w:p>
    <w:p w:rsidR="009E5FA3" w:rsidRPr="009E5FA3" w:rsidRDefault="009E5FA3" w:rsidP="009E5FA3">
      <w:pPr>
        <w:ind w:left="720" w:hanging="720"/>
        <w:jc w:val="both"/>
        <w:rPr>
          <w:sz w:val="23"/>
          <w:szCs w:val="23"/>
        </w:rPr>
      </w:pPr>
      <w:r w:rsidRPr="009E5FA3">
        <w:rPr>
          <w:sz w:val="23"/>
          <w:szCs w:val="23"/>
        </w:rPr>
        <w:t xml:space="preserve">2008. Definisi Iklan. Jakarta: </w:t>
      </w:r>
      <w:hyperlink r:id="rId9" w:history="1">
        <w:r w:rsidRPr="009E5FA3">
          <w:rPr>
            <w:rStyle w:val="Hyperlink"/>
            <w:color w:val="auto"/>
            <w:sz w:val="23"/>
            <w:szCs w:val="23"/>
          </w:rPr>
          <w:t>http://www.kuliahkomunikasi.blogspot.com</w:t>
        </w:r>
      </w:hyperlink>
      <w:r w:rsidRPr="009E5FA3">
        <w:rPr>
          <w:sz w:val="23"/>
          <w:szCs w:val="23"/>
        </w:rPr>
        <w:t xml:space="preserve"> </w:t>
      </w:r>
    </w:p>
    <w:p w:rsidR="009E5FA3" w:rsidRPr="009E5FA3" w:rsidRDefault="009E5FA3" w:rsidP="009E5FA3">
      <w:pPr>
        <w:ind w:left="720" w:hanging="720"/>
        <w:jc w:val="both"/>
        <w:rPr>
          <w:sz w:val="23"/>
          <w:szCs w:val="23"/>
        </w:rPr>
      </w:pPr>
      <w:r w:rsidRPr="009E5FA3">
        <w:rPr>
          <w:sz w:val="23"/>
          <w:szCs w:val="23"/>
        </w:rPr>
        <w:t xml:space="preserve">2008. Kuliah Komunikasi: Definisi Iklan, Efek dan Korporat, 2008. Jakarta: </w:t>
      </w:r>
      <w:hyperlink r:id="rId10" w:history="1">
        <w:r w:rsidRPr="009E5FA3">
          <w:rPr>
            <w:rStyle w:val="Hyperlink"/>
            <w:color w:val="auto"/>
            <w:sz w:val="23"/>
            <w:szCs w:val="23"/>
          </w:rPr>
          <w:t>http://www.kangmoes.com/pengertian iklan.html</w:t>
        </w:r>
      </w:hyperlink>
    </w:p>
    <w:p w:rsidR="009E5FA3" w:rsidRPr="009E5FA3" w:rsidRDefault="009E5FA3" w:rsidP="009E5FA3">
      <w:pPr>
        <w:ind w:left="720" w:hanging="720"/>
        <w:jc w:val="both"/>
        <w:rPr>
          <w:sz w:val="23"/>
          <w:szCs w:val="23"/>
        </w:rPr>
      </w:pPr>
      <w:r w:rsidRPr="009E5FA3">
        <w:rPr>
          <w:sz w:val="23"/>
          <w:szCs w:val="23"/>
        </w:rPr>
        <w:t xml:space="preserve">Nasution, Zulkarnain. 2011. Persaingan antar Media. Makassar: </w:t>
      </w:r>
      <w:r w:rsidRPr="009E5FA3">
        <w:rPr>
          <w:sz w:val="23"/>
          <w:szCs w:val="23"/>
          <w:u w:val="single"/>
        </w:rPr>
        <w:t>http://www.um.komunikasi.blogspot.com</w:t>
      </w:r>
    </w:p>
    <w:p w:rsidR="009E5FA3" w:rsidRPr="009E5FA3" w:rsidRDefault="009E5FA3" w:rsidP="009E5FA3">
      <w:pPr>
        <w:ind w:left="720" w:hanging="720"/>
        <w:jc w:val="both"/>
        <w:rPr>
          <w:sz w:val="23"/>
          <w:szCs w:val="23"/>
        </w:rPr>
      </w:pPr>
      <w:r w:rsidRPr="009E5FA3">
        <w:rPr>
          <w:sz w:val="23"/>
          <w:szCs w:val="23"/>
        </w:rPr>
        <w:t xml:space="preserve">Yusuf, Iwan Awalludin. </w:t>
      </w:r>
      <w:proofErr w:type="gramStart"/>
      <w:r w:rsidRPr="009E5FA3">
        <w:rPr>
          <w:sz w:val="23"/>
          <w:szCs w:val="23"/>
        </w:rPr>
        <w:t>2011. Bisnis Surat Kabar.</w:t>
      </w:r>
      <w:proofErr w:type="gramEnd"/>
      <w:r w:rsidRPr="009E5FA3">
        <w:rPr>
          <w:sz w:val="23"/>
          <w:szCs w:val="23"/>
        </w:rPr>
        <w:t xml:space="preserve">  Ujung Pandang: </w:t>
      </w:r>
      <w:r w:rsidRPr="009E5FA3">
        <w:rPr>
          <w:sz w:val="23"/>
          <w:szCs w:val="23"/>
          <w:u w:val="single"/>
        </w:rPr>
        <w:t>http://www.bincangmedia.wordpress.com</w:t>
      </w:r>
      <w:r w:rsidRPr="009E5FA3">
        <w:rPr>
          <w:sz w:val="23"/>
          <w:szCs w:val="23"/>
        </w:rPr>
        <w:t xml:space="preserve"> </w:t>
      </w:r>
    </w:p>
    <w:p w:rsidR="009E5FA3" w:rsidRPr="00E01DF8" w:rsidRDefault="009E5FA3" w:rsidP="009E5FA3">
      <w:pPr>
        <w:jc w:val="both"/>
      </w:pPr>
    </w:p>
    <w:sectPr w:rsidR="009E5FA3" w:rsidRPr="00E01DF8" w:rsidSect="00254790">
      <w:headerReference w:type="even" r:id="rId11"/>
      <w:headerReference w:type="default" r:id="rId12"/>
      <w:footerReference w:type="even" r:id="rId13"/>
      <w:footerReference w:type="default" r:id="rId14"/>
      <w:footerReference w:type="first" r:id="rId15"/>
      <w:pgSz w:w="10206" w:h="14175" w:code="34"/>
      <w:pgMar w:top="629" w:right="1287" w:bottom="629" w:left="1332" w:header="851" w:footer="301" w:gutter="0"/>
      <w:pgNumType w:start="2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B2" w:rsidRDefault="00E939B2">
      <w:r>
        <w:separator/>
      </w:r>
    </w:p>
  </w:endnote>
  <w:endnote w:type="continuationSeparator" w:id="1">
    <w:p w:rsidR="00E939B2" w:rsidRDefault="00E93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4A" w:rsidRDefault="00124B99">
    <w:pPr>
      <w:pStyle w:val="Footer"/>
    </w:pPr>
    <w:r>
      <w:rPr>
        <w:noProof/>
      </w:rPr>
      <w:pict>
        <v:shapetype id="_x0000_t32" coordsize="21600,21600" o:spt="32" o:oned="t" path="m,l21600,21600e" filled="f">
          <v:path arrowok="t" fillok="f" o:connecttype="none"/>
          <o:lock v:ext="edit" shapetype="t"/>
        </v:shapetype>
        <v:shape id="_x0000_s2057" type="#_x0000_t32" style="position:absolute;margin-left:.3pt;margin-top:.15pt;width:379.5pt;height:0;z-index:251660800" o:connectortype="straight" strokeweight="1.25pt"/>
      </w:pict>
    </w:r>
    <w:r>
      <w:rPr>
        <w:noProof/>
      </w:rPr>
      <w:pict>
        <v:shape id="_x0000_s2053" type="#_x0000_t32" style="position:absolute;margin-left:.3pt;margin-top:.15pt;width:379.5pt;height:0;z-index:251656704" o:connectortype="straight" strokeweight="1.25pt"/>
      </w:pict>
    </w:r>
    <w:r>
      <w:rPr>
        <w:noProof/>
      </w:rPr>
      <w:pict>
        <v:shape id="_x0000_s2052" type="#_x0000_t32" style="position:absolute;margin-left:.3pt;margin-top:.15pt;width:379.5pt;height:0;z-index:251655680" o:connectortype="straight" strokeweight="1.25pt"/>
      </w:pict>
    </w:r>
    <w:fldSimple w:instr=" PAGE   \* MERGEFORMAT ">
      <w:r w:rsidR="00574412">
        <w:rPr>
          <w:noProof/>
        </w:rPr>
        <w:t>226</w:t>
      </w:r>
    </w:fldSimple>
  </w:p>
  <w:p w:rsidR="00904308" w:rsidRDefault="00124B99">
    <w:pPr>
      <w:pStyle w:val="Footer"/>
    </w:pPr>
    <w:r>
      <w:rPr>
        <w:noProof/>
      </w:rPr>
      <w:pict>
        <v:shape id="_x0000_s2055" type="#_x0000_t32" style="position:absolute;margin-left:.3pt;margin-top:-13.65pt;width:379.5pt;height:0;z-index:251658752" o:connectortype="straight" strokeweight="1.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4A" w:rsidRDefault="00124B99">
    <w:pPr>
      <w:pStyle w:val="Footer"/>
      <w:jc w:val="right"/>
    </w:pPr>
    <w:r>
      <w:rPr>
        <w:noProof/>
      </w:rPr>
      <w:pict>
        <v:shapetype id="_x0000_t32" coordsize="21600,21600" o:spt="32" o:oned="t" path="m,l21600,21600e" filled="f">
          <v:path arrowok="t" fillok="f" o:connecttype="none"/>
          <o:lock v:ext="edit" shapetype="t"/>
        </v:shapetype>
        <v:shape id="_x0000_s2058" type="#_x0000_t32" style="position:absolute;left:0;text-align:left;margin-left:.45pt;margin-top:0;width:379.5pt;height:0;z-index:251661824" o:connectortype="straight" strokeweight="1.25pt"/>
      </w:pict>
    </w:r>
    <w:fldSimple w:instr=" PAGE   \* MERGEFORMAT ">
      <w:r w:rsidR="00574412">
        <w:rPr>
          <w:noProof/>
        </w:rPr>
        <w:t>219</w:t>
      </w:r>
    </w:fldSimple>
  </w:p>
  <w:p w:rsidR="00483FEF" w:rsidRDefault="00124B99" w:rsidP="0076574A">
    <w:pPr>
      <w:pStyle w:val="Footer"/>
      <w:tabs>
        <w:tab w:val="clear" w:pos="4153"/>
        <w:tab w:val="clear" w:pos="8306"/>
        <w:tab w:val="left" w:pos="6000"/>
      </w:tabs>
      <w:rPr>
        <w:rFonts w:ascii="Arial" w:hAnsi="Arial" w:cs="Arial"/>
        <w:i/>
        <w:iCs/>
        <w:sz w:val="20"/>
      </w:rPr>
    </w:pPr>
    <w:r w:rsidRPr="00124B99">
      <w:rPr>
        <w:noProof/>
      </w:rPr>
      <w:pict>
        <v:shape id="_x0000_s2056" type="#_x0000_t32" style="position:absolute;margin-left:2.15pt;margin-top:-13.8pt;width:379.5pt;height:0;z-index:251659776" o:connectortype="straight" strokeweight="1.25pt"/>
      </w:pict>
    </w:r>
    <w:r w:rsidRPr="00124B99">
      <w:rPr>
        <w:noProof/>
      </w:rPr>
      <w:pict>
        <v:shape id="_x0000_s2054" type="#_x0000_t32" style="position:absolute;margin-left:2.15pt;margin-top:-13.8pt;width:379.5pt;height:0;z-index:251657728" o:connectortype="straight" strokeweight="1.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90" w:rsidRPr="00254790" w:rsidRDefault="00254790">
    <w:pPr>
      <w:pStyle w:val="Footer"/>
      <w:rPr>
        <w:color w:val="FFFFFF" w:themeColor="background1"/>
      </w:rPr>
    </w:pPr>
    <w:r w:rsidRPr="00254790">
      <w:rPr>
        <w:color w:val="FFFFFF" w:themeColor="background1"/>
      </w:rPr>
      <w:t>219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B2" w:rsidRDefault="00E939B2">
      <w:r>
        <w:separator/>
      </w:r>
    </w:p>
  </w:footnote>
  <w:footnote w:type="continuationSeparator" w:id="1">
    <w:p w:rsidR="00E939B2" w:rsidRDefault="00E939B2">
      <w:r>
        <w:continuationSeparator/>
      </w:r>
    </w:p>
  </w:footnote>
  <w:footnote w:id="2">
    <w:p w:rsidR="00EA6670" w:rsidRDefault="00EA6670" w:rsidP="00EA6670">
      <w:pPr>
        <w:pStyle w:val="FootnoteText"/>
        <w:jc w:val="both"/>
      </w:pPr>
      <w:r w:rsidRPr="0098697C">
        <w:rPr>
          <w:rStyle w:val="FootnoteReference"/>
        </w:rPr>
        <w:footnoteRef/>
      </w:r>
      <w:r>
        <w:t xml:space="preserve">Mahasiswa Program Studi Ilmu Komunikasi, Fakultas Ilmu Sosial dan Ilmu Politik, Universitas Mulawarman, Samarinda. Email: </w:t>
      </w:r>
      <w:r w:rsidR="00190AFD">
        <w:t>apakabarozan@gmail.com</w:t>
      </w:r>
    </w:p>
    <w:p w:rsidR="00904308" w:rsidRPr="0098697C" w:rsidRDefault="00904308" w:rsidP="00EA6670">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08" w:rsidRPr="00EA200C" w:rsidRDefault="00254790" w:rsidP="00254790">
    <w:pPr>
      <w:pStyle w:val="Header"/>
      <w:pBdr>
        <w:bottom w:val="single" w:sz="4" w:space="1" w:color="auto"/>
      </w:pBdr>
      <w:ind w:right="13"/>
      <w:jc w:val="right"/>
      <w:rPr>
        <w:rFonts w:ascii="Arial" w:hAnsi="Arial" w:cs="Arial"/>
        <w:sz w:val="20"/>
      </w:rPr>
    </w:pPr>
    <w:r>
      <w:rPr>
        <w:rFonts w:ascii="Arial" w:hAnsi="Arial" w:cs="Arial"/>
        <w:sz w:val="20"/>
        <w:szCs w:val="20"/>
      </w:rPr>
      <w:t>Strategi Komunikasi</w:t>
    </w:r>
    <w:r w:rsidRPr="001510AD">
      <w:rPr>
        <w:rFonts w:ascii="Arial" w:hAnsi="Arial" w:cs="Arial"/>
        <w:sz w:val="20"/>
        <w:szCs w:val="20"/>
      </w:rPr>
      <w:t xml:space="preserve"> </w:t>
    </w:r>
    <w:r>
      <w:rPr>
        <w:rFonts w:ascii="Arial" w:hAnsi="Arial" w:cs="Arial"/>
        <w:sz w:val="20"/>
        <w:szCs w:val="20"/>
      </w:rPr>
      <w:t>Bisnis Samarinda Pos</w:t>
    </w:r>
    <w:r>
      <w:rPr>
        <w:rFonts w:ascii="Arial" w:hAnsi="Arial" w:cs="Arial"/>
        <w:sz w:val="20"/>
        <w:szCs w:val="20"/>
        <w:lang w:val="id-ID"/>
      </w:rPr>
      <w:t xml:space="preserve"> </w:t>
    </w:r>
    <w:r>
      <w:rPr>
        <w:rFonts w:ascii="Arial" w:hAnsi="Arial" w:cs="Arial"/>
        <w:sz w:val="20"/>
        <w:szCs w:val="20"/>
      </w:rPr>
      <w:t>(</w:t>
    </w:r>
    <w:r>
      <w:rPr>
        <w:rFonts w:ascii="Arial" w:hAnsi="Arial" w:cs="Arial"/>
        <w:sz w:val="18"/>
        <w:szCs w:val="20"/>
      </w:rPr>
      <w:t>Fauzan Ramadhan</w:t>
    </w:r>
    <w:r>
      <w:rPr>
        <w:rFonts w:ascii="Arial" w:hAnsi="Arial" w:cs="Arial"/>
        <w:sz w:val="20"/>
        <w:szCs w:val="20"/>
      </w:rPr>
      <w:t>)</w:t>
    </w:r>
    <w:r w:rsidR="00904308" w:rsidRPr="004968AD">
      <w:rPr>
        <w:rFonts w:ascii="Arial" w:hAnsi="Arial" w:cs="Arial"/>
        <w:sz w:val="20"/>
        <w:szCs w:val="20"/>
      </w:rPr>
      <w:t xml:space="preserve"> </w:t>
    </w:r>
  </w:p>
  <w:p w:rsidR="00904308" w:rsidRDefault="009043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90" w:rsidRPr="00EA200C" w:rsidRDefault="00254790" w:rsidP="00254790">
    <w:pPr>
      <w:pStyle w:val="Header"/>
      <w:pBdr>
        <w:bottom w:val="single" w:sz="4" w:space="1" w:color="auto"/>
      </w:pBdr>
      <w:ind w:right="13"/>
      <w:rPr>
        <w:rFonts w:ascii="Arial" w:hAnsi="Arial" w:cs="Arial"/>
        <w:sz w:val="20"/>
      </w:rPr>
    </w:pPr>
    <w:proofErr w:type="gramStart"/>
    <w:r w:rsidRPr="004968AD">
      <w:rPr>
        <w:rFonts w:ascii="Arial" w:hAnsi="Arial" w:cs="Arial"/>
        <w:sz w:val="20"/>
        <w:szCs w:val="20"/>
      </w:rPr>
      <w:t>eJournal</w:t>
    </w:r>
    <w:proofErr w:type="gramEnd"/>
    <w:r w:rsidRPr="004968AD">
      <w:rPr>
        <w:rFonts w:ascii="Arial" w:hAnsi="Arial" w:cs="Arial"/>
        <w:sz w:val="20"/>
        <w:szCs w:val="20"/>
      </w:rPr>
      <w:t xml:space="preserve"> Ilmu Komunikasi</w:t>
    </w:r>
    <w:r>
      <w:rPr>
        <w:rFonts w:ascii="Arial" w:hAnsi="Arial" w:cs="Arial"/>
        <w:sz w:val="20"/>
        <w:szCs w:val="20"/>
      </w:rPr>
      <w:t>, Volume 2, Nomor 1, 2014:218-227</w:t>
    </w:r>
    <w:r w:rsidRPr="004968AD">
      <w:rPr>
        <w:rFonts w:ascii="Arial" w:hAnsi="Arial" w:cs="Arial"/>
        <w:sz w:val="20"/>
        <w:szCs w:val="20"/>
      </w:rPr>
      <w:t xml:space="preserve"> </w:t>
    </w:r>
  </w:p>
  <w:p w:rsidR="00A92169" w:rsidRPr="003309D1" w:rsidRDefault="00A92169" w:rsidP="00CA6D16">
    <w:pPr>
      <w:jc w:val="right"/>
      <w:rPr>
        <w:rFonts w:ascii="Arial" w:hAnsi="Arial" w:cs="Arial"/>
        <w:sz w:val="20"/>
        <w:szCs w:val="20"/>
        <w:lang w:val="sv-SE"/>
      </w:rPr>
    </w:pPr>
  </w:p>
  <w:p w:rsidR="00483FEF" w:rsidRPr="000C0CE8" w:rsidRDefault="00483FEF" w:rsidP="00A92169">
    <w:pPr>
      <w:pStyle w:val="Header"/>
      <w:tabs>
        <w:tab w:val="clear" w:pos="4153"/>
        <w:tab w:val="clear" w:pos="8306"/>
        <w:tab w:val="left" w:pos="5355"/>
      </w:tabs>
      <w:ind w:right="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9CE"/>
    <w:multiLevelType w:val="hybridMultilevel"/>
    <w:tmpl w:val="898664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B39CC"/>
    <w:multiLevelType w:val="hybridMultilevel"/>
    <w:tmpl w:val="B1021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43656"/>
    <w:multiLevelType w:val="hybridMultilevel"/>
    <w:tmpl w:val="C2B429E0"/>
    <w:lvl w:ilvl="0" w:tplc="F7F2B25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B5871"/>
    <w:multiLevelType w:val="hybridMultilevel"/>
    <w:tmpl w:val="E4DC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03A89"/>
    <w:multiLevelType w:val="hybridMultilevel"/>
    <w:tmpl w:val="40B2755A"/>
    <w:lvl w:ilvl="0" w:tplc="A9B04F2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52EFD"/>
    <w:multiLevelType w:val="hybridMultilevel"/>
    <w:tmpl w:val="5B728998"/>
    <w:lvl w:ilvl="0" w:tplc="06CE552C">
      <w:numFmt w:val="bullet"/>
      <w:lvlText w:val=""/>
      <w:lvlJc w:val="left"/>
      <w:pPr>
        <w:tabs>
          <w:tab w:val="num" w:pos="720"/>
        </w:tabs>
        <w:ind w:left="720" w:hanging="360"/>
      </w:pPr>
      <w:rPr>
        <w:rFonts w:ascii="Wingdings" w:eastAsia="Times New Roman" w:hAnsi="Wingdings" w:cs="Times New Roman" w:hint="default"/>
      </w:rPr>
    </w:lvl>
    <w:lvl w:ilvl="1" w:tplc="C99CEBCA" w:tentative="1">
      <w:start w:val="1"/>
      <w:numFmt w:val="bullet"/>
      <w:lvlText w:val="o"/>
      <w:lvlJc w:val="left"/>
      <w:pPr>
        <w:tabs>
          <w:tab w:val="num" w:pos="1440"/>
        </w:tabs>
        <w:ind w:left="1440" w:hanging="360"/>
      </w:pPr>
      <w:rPr>
        <w:rFonts w:ascii="Courier New" w:hAnsi="Courier New" w:hint="default"/>
      </w:rPr>
    </w:lvl>
    <w:lvl w:ilvl="2" w:tplc="354AE834" w:tentative="1">
      <w:start w:val="1"/>
      <w:numFmt w:val="bullet"/>
      <w:lvlText w:val=""/>
      <w:lvlJc w:val="left"/>
      <w:pPr>
        <w:tabs>
          <w:tab w:val="num" w:pos="2160"/>
        </w:tabs>
        <w:ind w:left="2160" w:hanging="360"/>
      </w:pPr>
      <w:rPr>
        <w:rFonts w:ascii="Wingdings" w:hAnsi="Wingdings" w:hint="default"/>
      </w:rPr>
    </w:lvl>
    <w:lvl w:ilvl="3" w:tplc="A62EA03E" w:tentative="1">
      <w:start w:val="1"/>
      <w:numFmt w:val="bullet"/>
      <w:lvlText w:val=""/>
      <w:lvlJc w:val="left"/>
      <w:pPr>
        <w:tabs>
          <w:tab w:val="num" w:pos="2880"/>
        </w:tabs>
        <w:ind w:left="2880" w:hanging="360"/>
      </w:pPr>
      <w:rPr>
        <w:rFonts w:ascii="Symbol" w:hAnsi="Symbol" w:hint="default"/>
      </w:rPr>
    </w:lvl>
    <w:lvl w:ilvl="4" w:tplc="05D65DD4" w:tentative="1">
      <w:start w:val="1"/>
      <w:numFmt w:val="bullet"/>
      <w:lvlText w:val="o"/>
      <w:lvlJc w:val="left"/>
      <w:pPr>
        <w:tabs>
          <w:tab w:val="num" w:pos="3600"/>
        </w:tabs>
        <w:ind w:left="3600" w:hanging="360"/>
      </w:pPr>
      <w:rPr>
        <w:rFonts w:ascii="Courier New" w:hAnsi="Courier New" w:hint="default"/>
      </w:rPr>
    </w:lvl>
    <w:lvl w:ilvl="5" w:tplc="0A70D9BA" w:tentative="1">
      <w:start w:val="1"/>
      <w:numFmt w:val="bullet"/>
      <w:lvlText w:val=""/>
      <w:lvlJc w:val="left"/>
      <w:pPr>
        <w:tabs>
          <w:tab w:val="num" w:pos="4320"/>
        </w:tabs>
        <w:ind w:left="4320" w:hanging="360"/>
      </w:pPr>
      <w:rPr>
        <w:rFonts w:ascii="Wingdings" w:hAnsi="Wingdings" w:hint="default"/>
      </w:rPr>
    </w:lvl>
    <w:lvl w:ilvl="6" w:tplc="666A4552" w:tentative="1">
      <w:start w:val="1"/>
      <w:numFmt w:val="bullet"/>
      <w:lvlText w:val=""/>
      <w:lvlJc w:val="left"/>
      <w:pPr>
        <w:tabs>
          <w:tab w:val="num" w:pos="5040"/>
        </w:tabs>
        <w:ind w:left="5040" w:hanging="360"/>
      </w:pPr>
      <w:rPr>
        <w:rFonts w:ascii="Symbol" w:hAnsi="Symbol" w:hint="default"/>
      </w:rPr>
    </w:lvl>
    <w:lvl w:ilvl="7" w:tplc="C1682CB0" w:tentative="1">
      <w:start w:val="1"/>
      <w:numFmt w:val="bullet"/>
      <w:lvlText w:val="o"/>
      <w:lvlJc w:val="left"/>
      <w:pPr>
        <w:tabs>
          <w:tab w:val="num" w:pos="5760"/>
        </w:tabs>
        <w:ind w:left="5760" w:hanging="360"/>
      </w:pPr>
      <w:rPr>
        <w:rFonts w:ascii="Courier New" w:hAnsi="Courier New" w:hint="default"/>
      </w:rPr>
    </w:lvl>
    <w:lvl w:ilvl="8" w:tplc="BAD27C62" w:tentative="1">
      <w:start w:val="1"/>
      <w:numFmt w:val="bullet"/>
      <w:lvlText w:val=""/>
      <w:lvlJc w:val="left"/>
      <w:pPr>
        <w:tabs>
          <w:tab w:val="num" w:pos="6480"/>
        </w:tabs>
        <w:ind w:left="6480" w:hanging="360"/>
      </w:pPr>
      <w:rPr>
        <w:rFonts w:ascii="Wingdings" w:hAnsi="Wingdings" w:hint="default"/>
      </w:rPr>
    </w:lvl>
  </w:abstractNum>
  <w:abstractNum w:abstractNumId="1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C06C0C"/>
    <w:multiLevelType w:val="hybridMultilevel"/>
    <w:tmpl w:val="D858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B2173"/>
    <w:multiLevelType w:val="hybridMultilevel"/>
    <w:tmpl w:val="DADCD0C6"/>
    <w:lvl w:ilvl="0" w:tplc="F89C205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9C1B14"/>
    <w:multiLevelType w:val="hybridMultilevel"/>
    <w:tmpl w:val="645CA1E0"/>
    <w:lvl w:ilvl="0" w:tplc="5E6497A4">
      <w:start w:val="1"/>
      <w:numFmt w:val="decimal"/>
      <w:lvlText w:val="%1."/>
      <w:lvlJc w:val="left"/>
      <w:pPr>
        <w:ind w:left="786"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617CBE"/>
    <w:multiLevelType w:val="multilevel"/>
    <w:tmpl w:val="A134EDDA"/>
    <w:lvl w:ilvl="0">
      <w:start w:val="1"/>
      <w:numFmt w:val="decimal"/>
      <w:lvlText w:val="%1."/>
      <w:lvlJc w:val="left"/>
      <w:pPr>
        <w:tabs>
          <w:tab w:val="num" w:pos="1080"/>
        </w:tabs>
        <w:ind w:left="1080" w:hanging="360"/>
      </w:pPr>
    </w:lvl>
    <w:lvl w:ilvl="1">
      <w:start w:val="1"/>
      <w:numFmt w:val="decimal"/>
      <w:lvlText w:val="%2."/>
      <w:lvlJc w:val="left"/>
      <w:pPr>
        <w:tabs>
          <w:tab w:val="num" w:pos="1232"/>
        </w:tabs>
        <w:ind w:left="1232" w:hanging="360"/>
      </w:pPr>
    </w:lvl>
    <w:lvl w:ilvl="2" w:tentative="1">
      <w:start w:val="1"/>
      <w:numFmt w:val="decimal"/>
      <w:lvlText w:val="%3."/>
      <w:lvlJc w:val="left"/>
      <w:pPr>
        <w:tabs>
          <w:tab w:val="num" w:pos="1952"/>
        </w:tabs>
        <w:ind w:left="1952" w:hanging="360"/>
      </w:pPr>
    </w:lvl>
    <w:lvl w:ilvl="3" w:tentative="1">
      <w:start w:val="1"/>
      <w:numFmt w:val="decimal"/>
      <w:lvlText w:val="%4."/>
      <w:lvlJc w:val="left"/>
      <w:pPr>
        <w:tabs>
          <w:tab w:val="num" w:pos="2672"/>
        </w:tabs>
        <w:ind w:left="2672" w:hanging="360"/>
      </w:pPr>
    </w:lvl>
    <w:lvl w:ilvl="4" w:tentative="1">
      <w:start w:val="1"/>
      <w:numFmt w:val="decimal"/>
      <w:lvlText w:val="%5."/>
      <w:lvlJc w:val="left"/>
      <w:pPr>
        <w:tabs>
          <w:tab w:val="num" w:pos="3392"/>
        </w:tabs>
        <w:ind w:left="3392" w:hanging="360"/>
      </w:pPr>
    </w:lvl>
    <w:lvl w:ilvl="5" w:tentative="1">
      <w:start w:val="1"/>
      <w:numFmt w:val="decimal"/>
      <w:lvlText w:val="%6."/>
      <w:lvlJc w:val="left"/>
      <w:pPr>
        <w:tabs>
          <w:tab w:val="num" w:pos="4112"/>
        </w:tabs>
        <w:ind w:left="4112" w:hanging="360"/>
      </w:pPr>
    </w:lvl>
    <w:lvl w:ilvl="6" w:tentative="1">
      <w:start w:val="1"/>
      <w:numFmt w:val="decimal"/>
      <w:lvlText w:val="%7."/>
      <w:lvlJc w:val="left"/>
      <w:pPr>
        <w:tabs>
          <w:tab w:val="num" w:pos="4832"/>
        </w:tabs>
        <w:ind w:left="4832" w:hanging="360"/>
      </w:pPr>
    </w:lvl>
    <w:lvl w:ilvl="7" w:tentative="1">
      <w:start w:val="1"/>
      <w:numFmt w:val="decimal"/>
      <w:lvlText w:val="%8."/>
      <w:lvlJc w:val="left"/>
      <w:pPr>
        <w:tabs>
          <w:tab w:val="num" w:pos="5552"/>
        </w:tabs>
        <w:ind w:left="5552" w:hanging="360"/>
      </w:pPr>
    </w:lvl>
    <w:lvl w:ilvl="8" w:tentative="1">
      <w:start w:val="1"/>
      <w:numFmt w:val="decimal"/>
      <w:lvlText w:val="%9."/>
      <w:lvlJc w:val="left"/>
      <w:pPr>
        <w:tabs>
          <w:tab w:val="num" w:pos="6272"/>
        </w:tabs>
        <w:ind w:left="6272" w:hanging="360"/>
      </w:pPr>
    </w:lvl>
  </w:abstractNum>
  <w:abstractNum w:abstractNumId="23">
    <w:nsid w:val="58DC4066"/>
    <w:multiLevelType w:val="hybridMultilevel"/>
    <w:tmpl w:val="5F14EA60"/>
    <w:lvl w:ilvl="0" w:tplc="B56C9960">
      <w:start w:val="1"/>
      <w:numFmt w:val="decimal"/>
      <w:lvlText w:val="(%1)"/>
      <w:lvlJc w:val="left"/>
      <w:pPr>
        <w:tabs>
          <w:tab w:val="num" w:pos="360"/>
        </w:tabs>
        <w:ind w:left="360" w:hanging="360"/>
      </w:pPr>
      <w:rPr>
        <w:rFonts w:hint="default"/>
      </w:rPr>
    </w:lvl>
    <w:lvl w:ilvl="1" w:tplc="5F0810B4" w:tentative="1">
      <w:start w:val="1"/>
      <w:numFmt w:val="lowerLetter"/>
      <w:lvlText w:val="%2."/>
      <w:lvlJc w:val="left"/>
      <w:pPr>
        <w:tabs>
          <w:tab w:val="num" w:pos="1080"/>
        </w:tabs>
        <w:ind w:left="1080" w:hanging="360"/>
      </w:pPr>
    </w:lvl>
    <w:lvl w:ilvl="2" w:tplc="0A105AAE" w:tentative="1">
      <w:start w:val="1"/>
      <w:numFmt w:val="lowerRoman"/>
      <w:lvlText w:val="%3."/>
      <w:lvlJc w:val="right"/>
      <w:pPr>
        <w:tabs>
          <w:tab w:val="num" w:pos="1800"/>
        </w:tabs>
        <w:ind w:left="1800" w:hanging="180"/>
      </w:pPr>
    </w:lvl>
    <w:lvl w:ilvl="3" w:tplc="60808F26" w:tentative="1">
      <w:start w:val="1"/>
      <w:numFmt w:val="decimal"/>
      <w:lvlText w:val="%4."/>
      <w:lvlJc w:val="left"/>
      <w:pPr>
        <w:tabs>
          <w:tab w:val="num" w:pos="2520"/>
        </w:tabs>
        <w:ind w:left="2520" w:hanging="360"/>
      </w:pPr>
    </w:lvl>
    <w:lvl w:ilvl="4" w:tplc="38766800" w:tentative="1">
      <w:start w:val="1"/>
      <w:numFmt w:val="lowerLetter"/>
      <w:lvlText w:val="%5."/>
      <w:lvlJc w:val="left"/>
      <w:pPr>
        <w:tabs>
          <w:tab w:val="num" w:pos="3240"/>
        </w:tabs>
        <w:ind w:left="3240" w:hanging="360"/>
      </w:pPr>
    </w:lvl>
    <w:lvl w:ilvl="5" w:tplc="48F8A69A" w:tentative="1">
      <w:start w:val="1"/>
      <w:numFmt w:val="lowerRoman"/>
      <w:lvlText w:val="%6."/>
      <w:lvlJc w:val="right"/>
      <w:pPr>
        <w:tabs>
          <w:tab w:val="num" w:pos="3960"/>
        </w:tabs>
        <w:ind w:left="3960" w:hanging="180"/>
      </w:pPr>
    </w:lvl>
    <w:lvl w:ilvl="6" w:tplc="1214D5E8" w:tentative="1">
      <w:start w:val="1"/>
      <w:numFmt w:val="decimal"/>
      <w:lvlText w:val="%7."/>
      <w:lvlJc w:val="left"/>
      <w:pPr>
        <w:tabs>
          <w:tab w:val="num" w:pos="4680"/>
        </w:tabs>
        <w:ind w:left="4680" w:hanging="360"/>
      </w:pPr>
    </w:lvl>
    <w:lvl w:ilvl="7" w:tplc="DC900016" w:tentative="1">
      <w:start w:val="1"/>
      <w:numFmt w:val="lowerLetter"/>
      <w:lvlText w:val="%8."/>
      <w:lvlJc w:val="left"/>
      <w:pPr>
        <w:tabs>
          <w:tab w:val="num" w:pos="5400"/>
        </w:tabs>
        <w:ind w:left="5400" w:hanging="360"/>
      </w:pPr>
    </w:lvl>
    <w:lvl w:ilvl="8" w:tplc="CEA64CB2" w:tentative="1">
      <w:start w:val="1"/>
      <w:numFmt w:val="lowerRoman"/>
      <w:lvlText w:val="%9."/>
      <w:lvlJc w:val="right"/>
      <w:pPr>
        <w:tabs>
          <w:tab w:val="num" w:pos="6120"/>
        </w:tabs>
        <w:ind w:left="6120" w:hanging="180"/>
      </w:pPr>
    </w:lvl>
  </w:abstractNum>
  <w:abstractNum w:abstractNumId="24">
    <w:nsid w:val="5A703B8B"/>
    <w:multiLevelType w:val="hybridMultilevel"/>
    <w:tmpl w:val="E18A265A"/>
    <w:lvl w:ilvl="0" w:tplc="4454B3BC">
      <w:start w:val="1"/>
      <w:numFmt w:val="decimal"/>
      <w:lvlText w:val="%1."/>
      <w:lvlJc w:val="left"/>
      <w:pPr>
        <w:tabs>
          <w:tab w:val="num" w:pos="2320"/>
        </w:tabs>
        <w:ind w:left="23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6">
    <w:nsid w:val="5EEB2A8F"/>
    <w:multiLevelType w:val="hybridMultilevel"/>
    <w:tmpl w:val="F342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F91659"/>
    <w:multiLevelType w:val="hybridMultilevel"/>
    <w:tmpl w:val="9A8425CA"/>
    <w:lvl w:ilvl="0" w:tplc="1EDAD6A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74533"/>
    <w:multiLevelType w:val="hybridMultilevel"/>
    <w:tmpl w:val="AAF6509C"/>
    <w:lvl w:ilvl="0" w:tplc="4454B3BC">
      <w:start w:val="1"/>
      <w:numFmt w:val="decimal"/>
      <w:lvlText w:val="%1."/>
      <w:lvlJc w:val="left"/>
      <w:pPr>
        <w:tabs>
          <w:tab w:val="num" w:pos="340"/>
        </w:tabs>
        <w:ind w:left="340" w:hanging="340"/>
      </w:pPr>
      <w:rPr>
        <w:rFonts w:hint="default"/>
      </w:rPr>
    </w:lvl>
    <w:lvl w:ilvl="1" w:tplc="F8207B1E">
      <w:start w:val="1"/>
      <w:numFmt w:val="decimal"/>
      <w:lvlText w:val="%2."/>
      <w:lvlJc w:val="left"/>
      <w:pPr>
        <w:tabs>
          <w:tab w:val="num" w:pos="-195"/>
        </w:tabs>
        <w:ind w:left="-195" w:hanging="705"/>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0">
    <w:nsid w:val="6E9A4C35"/>
    <w:multiLevelType w:val="hybridMultilevel"/>
    <w:tmpl w:val="83FE23A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EA636ED"/>
    <w:multiLevelType w:val="multilevel"/>
    <w:tmpl w:val="6E0AF5AC"/>
    <w:lvl w:ilvl="0">
      <w:start w:val="1"/>
      <w:numFmt w:val="decimal"/>
      <w:lvlText w:val="%1."/>
      <w:lvlJc w:val="left"/>
      <w:pPr>
        <w:tabs>
          <w:tab w:val="num" w:pos="2320"/>
        </w:tabs>
        <w:ind w:left="2320" w:hanging="34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2">
    <w:nsid w:val="6FC224AF"/>
    <w:multiLevelType w:val="hybridMultilevel"/>
    <w:tmpl w:val="DFF0B4A6"/>
    <w:lvl w:ilvl="0" w:tplc="D10C60BE">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3B749C"/>
    <w:multiLevelType w:val="hybridMultilevel"/>
    <w:tmpl w:val="2EE45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37A01"/>
    <w:multiLevelType w:val="multilevel"/>
    <w:tmpl w:val="A93010BE"/>
    <w:lvl w:ilvl="0">
      <w:start w:val="1"/>
      <w:numFmt w:val="decimal"/>
      <w:lvlText w:val="%1."/>
      <w:lvlJc w:val="left"/>
      <w:pPr>
        <w:tabs>
          <w:tab w:val="num" w:pos="502"/>
        </w:tabs>
        <w:ind w:left="502"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6">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36"/>
  </w:num>
  <w:num w:numId="4">
    <w:abstractNumId w:val="5"/>
  </w:num>
  <w:num w:numId="5">
    <w:abstractNumId w:val="12"/>
  </w:num>
  <w:num w:numId="6">
    <w:abstractNumId w:val="13"/>
  </w:num>
  <w:num w:numId="7">
    <w:abstractNumId w:val="16"/>
  </w:num>
  <w:num w:numId="8">
    <w:abstractNumId w:val="25"/>
  </w:num>
  <w:num w:numId="9">
    <w:abstractNumId w:val="20"/>
  </w:num>
  <w:num w:numId="10">
    <w:abstractNumId w:val="6"/>
  </w:num>
  <w:num w:numId="11">
    <w:abstractNumId w:val="4"/>
  </w:num>
  <w:num w:numId="12">
    <w:abstractNumId w:val="17"/>
  </w:num>
  <w:num w:numId="13">
    <w:abstractNumId w:val="27"/>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0"/>
  </w:num>
  <w:num w:numId="18">
    <w:abstractNumId w:val="9"/>
  </w:num>
  <w:num w:numId="19">
    <w:abstractNumId w:val="15"/>
  </w:num>
  <w:num w:numId="20">
    <w:abstractNumId w:val="2"/>
  </w:num>
  <w:num w:numId="21">
    <w:abstractNumId w:val="34"/>
  </w:num>
  <w:num w:numId="22">
    <w:abstractNumId w:val="26"/>
  </w:num>
  <w:num w:numId="23">
    <w:abstractNumId w:val="28"/>
  </w:num>
  <w:num w:numId="24">
    <w:abstractNumId w:val="19"/>
  </w:num>
  <w:num w:numId="25">
    <w:abstractNumId w:val="3"/>
  </w:num>
  <w:num w:numId="26">
    <w:abstractNumId w:val="14"/>
  </w:num>
  <w:num w:numId="27">
    <w:abstractNumId w:val="31"/>
  </w:num>
  <w:num w:numId="28">
    <w:abstractNumId w:val="0"/>
  </w:num>
  <w:num w:numId="29">
    <w:abstractNumId w:val="29"/>
  </w:num>
  <w:num w:numId="30">
    <w:abstractNumId w:val="24"/>
  </w:num>
  <w:num w:numId="31">
    <w:abstractNumId w:val="35"/>
  </w:num>
  <w:num w:numId="32">
    <w:abstractNumId w:val="22"/>
  </w:num>
  <w:num w:numId="33">
    <w:abstractNumId w:val="21"/>
  </w:num>
  <w:num w:numId="34">
    <w:abstractNumId w:val="30"/>
  </w:num>
  <w:num w:numId="35">
    <w:abstractNumId w:val="18"/>
  </w:num>
  <w:num w:numId="36">
    <w:abstractNumId w:val="32"/>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59"/>
    <o:shapelayout v:ext="edit">
      <o:idmap v:ext="edit" data="2"/>
      <o:rules v:ext="edit">
        <o:r id="V:Rule8" type="connector" idref="#_x0000_s2052"/>
        <o:r id="V:Rule9" type="connector" idref="#_x0000_s2057"/>
        <o:r id="V:Rule10" type="connector" idref="#_x0000_s2055"/>
        <o:r id="V:Rule11" type="connector" idref="#_x0000_s2058"/>
        <o:r id="V:Rule12" type="connector" idref="#_x0000_s2054"/>
        <o:r id="V:Rule13" type="connector" idref="#_x0000_s2053"/>
        <o:r id="V:Rule14" type="connector" idref="#_x0000_s2056"/>
      </o:rules>
    </o:shapelayout>
  </w:hdrShapeDefaults>
  <w:footnotePr>
    <w:footnote w:id="0"/>
    <w:footnote w:id="1"/>
  </w:footnotePr>
  <w:endnotePr>
    <w:endnote w:id="0"/>
    <w:endnote w:id="1"/>
  </w:endnotePr>
  <w:compat/>
  <w:rsids>
    <w:rsidRoot w:val="00FC4C99"/>
    <w:rsid w:val="00000E1E"/>
    <w:rsid w:val="0001307C"/>
    <w:rsid w:val="00025A72"/>
    <w:rsid w:val="0003318C"/>
    <w:rsid w:val="00033628"/>
    <w:rsid w:val="00034805"/>
    <w:rsid w:val="00034B7D"/>
    <w:rsid w:val="0004287B"/>
    <w:rsid w:val="000626BB"/>
    <w:rsid w:val="000747A7"/>
    <w:rsid w:val="000807BE"/>
    <w:rsid w:val="00095808"/>
    <w:rsid w:val="000B2030"/>
    <w:rsid w:val="000C0CE8"/>
    <w:rsid w:val="000D0757"/>
    <w:rsid w:val="000F2D2E"/>
    <w:rsid w:val="001233D5"/>
    <w:rsid w:val="001246F8"/>
    <w:rsid w:val="00124B99"/>
    <w:rsid w:val="00126EA1"/>
    <w:rsid w:val="00130BE7"/>
    <w:rsid w:val="00162BB2"/>
    <w:rsid w:val="001816CF"/>
    <w:rsid w:val="00182757"/>
    <w:rsid w:val="00190AFD"/>
    <w:rsid w:val="00194970"/>
    <w:rsid w:val="001A2404"/>
    <w:rsid w:val="001C05E2"/>
    <w:rsid w:val="001C66DD"/>
    <w:rsid w:val="001E498A"/>
    <w:rsid w:val="001F0C0F"/>
    <w:rsid w:val="002036FD"/>
    <w:rsid w:val="00203ECD"/>
    <w:rsid w:val="00223EF6"/>
    <w:rsid w:val="0023758A"/>
    <w:rsid w:val="00237C75"/>
    <w:rsid w:val="002468CE"/>
    <w:rsid w:val="0025085D"/>
    <w:rsid w:val="00254790"/>
    <w:rsid w:val="00255A0B"/>
    <w:rsid w:val="0025696A"/>
    <w:rsid w:val="00260018"/>
    <w:rsid w:val="00261021"/>
    <w:rsid w:val="0026111F"/>
    <w:rsid w:val="0026176D"/>
    <w:rsid w:val="00262288"/>
    <w:rsid w:val="0029767E"/>
    <w:rsid w:val="002976A9"/>
    <w:rsid w:val="002A173C"/>
    <w:rsid w:val="002C0EA0"/>
    <w:rsid w:val="002C1E3B"/>
    <w:rsid w:val="0031722C"/>
    <w:rsid w:val="0032065E"/>
    <w:rsid w:val="003542D4"/>
    <w:rsid w:val="003563A2"/>
    <w:rsid w:val="00356D8C"/>
    <w:rsid w:val="00361F7B"/>
    <w:rsid w:val="00366839"/>
    <w:rsid w:val="00372C45"/>
    <w:rsid w:val="0038129E"/>
    <w:rsid w:val="00396360"/>
    <w:rsid w:val="003B3879"/>
    <w:rsid w:val="003B4AB1"/>
    <w:rsid w:val="003B6ACE"/>
    <w:rsid w:val="003C00E3"/>
    <w:rsid w:val="003C5D91"/>
    <w:rsid w:val="003D121F"/>
    <w:rsid w:val="003D300D"/>
    <w:rsid w:val="003E0EC7"/>
    <w:rsid w:val="003F77C7"/>
    <w:rsid w:val="00400141"/>
    <w:rsid w:val="00403B2F"/>
    <w:rsid w:val="004271EC"/>
    <w:rsid w:val="00434494"/>
    <w:rsid w:val="00440A8A"/>
    <w:rsid w:val="00444FC9"/>
    <w:rsid w:val="00450B4E"/>
    <w:rsid w:val="00451EFF"/>
    <w:rsid w:val="00460294"/>
    <w:rsid w:val="00474162"/>
    <w:rsid w:val="00483FEF"/>
    <w:rsid w:val="004C68F0"/>
    <w:rsid w:val="004D731F"/>
    <w:rsid w:val="004E35E9"/>
    <w:rsid w:val="00504372"/>
    <w:rsid w:val="00533AA2"/>
    <w:rsid w:val="00550B2C"/>
    <w:rsid w:val="0055132D"/>
    <w:rsid w:val="00556556"/>
    <w:rsid w:val="005674BB"/>
    <w:rsid w:val="00573C6A"/>
    <w:rsid w:val="00574412"/>
    <w:rsid w:val="005804A8"/>
    <w:rsid w:val="005804F1"/>
    <w:rsid w:val="005813C4"/>
    <w:rsid w:val="005836D6"/>
    <w:rsid w:val="00590215"/>
    <w:rsid w:val="005B5312"/>
    <w:rsid w:val="005B7903"/>
    <w:rsid w:val="005E3871"/>
    <w:rsid w:val="005E599D"/>
    <w:rsid w:val="005F09F9"/>
    <w:rsid w:val="005F5FC7"/>
    <w:rsid w:val="00607358"/>
    <w:rsid w:val="006120CA"/>
    <w:rsid w:val="0062309E"/>
    <w:rsid w:val="00637366"/>
    <w:rsid w:val="00637376"/>
    <w:rsid w:val="00646FEC"/>
    <w:rsid w:val="0065372D"/>
    <w:rsid w:val="0066726F"/>
    <w:rsid w:val="00681431"/>
    <w:rsid w:val="00681A69"/>
    <w:rsid w:val="00687B65"/>
    <w:rsid w:val="006B2817"/>
    <w:rsid w:val="006B4E01"/>
    <w:rsid w:val="006B7FDE"/>
    <w:rsid w:val="006C078C"/>
    <w:rsid w:val="006C2343"/>
    <w:rsid w:val="006C276E"/>
    <w:rsid w:val="006C2A62"/>
    <w:rsid w:val="006C3F04"/>
    <w:rsid w:val="006D774B"/>
    <w:rsid w:val="006D7F0A"/>
    <w:rsid w:val="006E09DF"/>
    <w:rsid w:val="006E7729"/>
    <w:rsid w:val="006E7B05"/>
    <w:rsid w:val="007010F2"/>
    <w:rsid w:val="00702823"/>
    <w:rsid w:val="00722B8A"/>
    <w:rsid w:val="007274F5"/>
    <w:rsid w:val="00730AD8"/>
    <w:rsid w:val="007360C8"/>
    <w:rsid w:val="0076574A"/>
    <w:rsid w:val="00784951"/>
    <w:rsid w:val="00793AFB"/>
    <w:rsid w:val="00794C24"/>
    <w:rsid w:val="00796CF2"/>
    <w:rsid w:val="007B1359"/>
    <w:rsid w:val="007C04B7"/>
    <w:rsid w:val="007C0CFC"/>
    <w:rsid w:val="007C1D26"/>
    <w:rsid w:val="007D37BD"/>
    <w:rsid w:val="007E50FF"/>
    <w:rsid w:val="007F4B4C"/>
    <w:rsid w:val="00807F22"/>
    <w:rsid w:val="00810F74"/>
    <w:rsid w:val="00811E01"/>
    <w:rsid w:val="008149B5"/>
    <w:rsid w:val="00827961"/>
    <w:rsid w:val="00842763"/>
    <w:rsid w:val="00842D20"/>
    <w:rsid w:val="00844D8B"/>
    <w:rsid w:val="00845135"/>
    <w:rsid w:val="00850F5B"/>
    <w:rsid w:val="008641E9"/>
    <w:rsid w:val="00867604"/>
    <w:rsid w:val="00885776"/>
    <w:rsid w:val="008A3A20"/>
    <w:rsid w:val="008A53C3"/>
    <w:rsid w:val="008C1E52"/>
    <w:rsid w:val="008D5560"/>
    <w:rsid w:val="008E1639"/>
    <w:rsid w:val="008E26BF"/>
    <w:rsid w:val="008E34C2"/>
    <w:rsid w:val="008E4447"/>
    <w:rsid w:val="008F5B3B"/>
    <w:rsid w:val="008F6BC1"/>
    <w:rsid w:val="00903E8D"/>
    <w:rsid w:val="00904308"/>
    <w:rsid w:val="0092205D"/>
    <w:rsid w:val="00926DE2"/>
    <w:rsid w:val="009321AA"/>
    <w:rsid w:val="009331E4"/>
    <w:rsid w:val="00954B4F"/>
    <w:rsid w:val="0096028B"/>
    <w:rsid w:val="00975A60"/>
    <w:rsid w:val="0098697C"/>
    <w:rsid w:val="009948E9"/>
    <w:rsid w:val="009A07F0"/>
    <w:rsid w:val="009D59EA"/>
    <w:rsid w:val="009D5AE2"/>
    <w:rsid w:val="009E1ED1"/>
    <w:rsid w:val="009E5FA3"/>
    <w:rsid w:val="009F20FF"/>
    <w:rsid w:val="009F4098"/>
    <w:rsid w:val="00A05C33"/>
    <w:rsid w:val="00A12142"/>
    <w:rsid w:val="00A23972"/>
    <w:rsid w:val="00A4632E"/>
    <w:rsid w:val="00A47C5B"/>
    <w:rsid w:val="00A60B30"/>
    <w:rsid w:val="00A73E6E"/>
    <w:rsid w:val="00A81EF0"/>
    <w:rsid w:val="00A86A51"/>
    <w:rsid w:val="00A92169"/>
    <w:rsid w:val="00A9332E"/>
    <w:rsid w:val="00AA7CA8"/>
    <w:rsid w:val="00AB3129"/>
    <w:rsid w:val="00AB4C20"/>
    <w:rsid w:val="00AE6503"/>
    <w:rsid w:val="00AE6756"/>
    <w:rsid w:val="00AF2934"/>
    <w:rsid w:val="00AF2CB5"/>
    <w:rsid w:val="00B015C6"/>
    <w:rsid w:val="00B02DD8"/>
    <w:rsid w:val="00B07F95"/>
    <w:rsid w:val="00B15DEE"/>
    <w:rsid w:val="00B3165B"/>
    <w:rsid w:val="00B3343F"/>
    <w:rsid w:val="00B40A3C"/>
    <w:rsid w:val="00B53893"/>
    <w:rsid w:val="00B53B7B"/>
    <w:rsid w:val="00B567BB"/>
    <w:rsid w:val="00B64999"/>
    <w:rsid w:val="00B761EB"/>
    <w:rsid w:val="00B77B36"/>
    <w:rsid w:val="00B8467A"/>
    <w:rsid w:val="00B9459C"/>
    <w:rsid w:val="00B95A4A"/>
    <w:rsid w:val="00BA52E6"/>
    <w:rsid w:val="00BA7DE3"/>
    <w:rsid w:val="00BC257A"/>
    <w:rsid w:val="00BE0747"/>
    <w:rsid w:val="00BE175D"/>
    <w:rsid w:val="00BE2F21"/>
    <w:rsid w:val="00BE46D6"/>
    <w:rsid w:val="00BE4E06"/>
    <w:rsid w:val="00BE56AB"/>
    <w:rsid w:val="00BE7FE0"/>
    <w:rsid w:val="00C227D3"/>
    <w:rsid w:val="00C378D4"/>
    <w:rsid w:val="00C545E3"/>
    <w:rsid w:val="00C545EE"/>
    <w:rsid w:val="00C7098D"/>
    <w:rsid w:val="00C71748"/>
    <w:rsid w:val="00C857C7"/>
    <w:rsid w:val="00C8656E"/>
    <w:rsid w:val="00C868F4"/>
    <w:rsid w:val="00CA6D16"/>
    <w:rsid w:val="00CE18B7"/>
    <w:rsid w:val="00CE32DD"/>
    <w:rsid w:val="00CF7511"/>
    <w:rsid w:val="00D02675"/>
    <w:rsid w:val="00D02F05"/>
    <w:rsid w:val="00D41D84"/>
    <w:rsid w:val="00D42DBD"/>
    <w:rsid w:val="00D53631"/>
    <w:rsid w:val="00D64701"/>
    <w:rsid w:val="00D81C16"/>
    <w:rsid w:val="00D87854"/>
    <w:rsid w:val="00D93FE6"/>
    <w:rsid w:val="00D949BA"/>
    <w:rsid w:val="00D94DE3"/>
    <w:rsid w:val="00DA2BD4"/>
    <w:rsid w:val="00DC7834"/>
    <w:rsid w:val="00DE0EE0"/>
    <w:rsid w:val="00E01DF8"/>
    <w:rsid w:val="00E06CF8"/>
    <w:rsid w:val="00E30DEC"/>
    <w:rsid w:val="00E35767"/>
    <w:rsid w:val="00E37BBF"/>
    <w:rsid w:val="00E452E0"/>
    <w:rsid w:val="00E56664"/>
    <w:rsid w:val="00E75EF9"/>
    <w:rsid w:val="00E849AB"/>
    <w:rsid w:val="00E86E19"/>
    <w:rsid w:val="00E92438"/>
    <w:rsid w:val="00E939B2"/>
    <w:rsid w:val="00E96F3F"/>
    <w:rsid w:val="00EA42F1"/>
    <w:rsid w:val="00EA54B9"/>
    <w:rsid w:val="00EA6670"/>
    <w:rsid w:val="00EB33E4"/>
    <w:rsid w:val="00EC2BF5"/>
    <w:rsid w:val="00EC4501"/>
    <w:rsid w:val="00EC6F2D"/>
    <w:rsid w:val="00EC72FD"/>
    <w:rsid w:val="00ED014B"/>
    <w:rsid w:val="00EF3074"/>
    <w:rsid w:val="00EF44C3"/>
    <w:rsid w:val="00EF5AD7"/>
    <w:rsid w:val="00F00990"/>
    <w:rsid w:val="00F14525"/>
    <w:rsid w:val="00F35FF4"/>
    <w:rsid w:val="00F538D7"/>
    <w:rsid w:val="00F54D08"/>
    <w:rsid w:val="00F72437"/>
    <w:rsid w:val="00F741A0"/>
    <w:rsid w:val="00F77869"/>
    <w:rsid w:val="00F85B7E"/>
    <w:rsid w:val="00FA59A8"/>
    <w:rsid w:val="00FB0653"/>
    <w:rsid w:val="00FB08B1"/>
    <w:rsid w:val="00FC1064"/>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E8D"/>
    <w:rPr>
      <w:sz w:val="24"/>
      <w:szCs w:val="24"/>
    </w:rPr>
  </w:style>
  <w:style w:type="paragraph" w:styleId="Heading1">
    <w:name w:val="heading 1"/>
    <w:basedOn w:val="Normal"/>
    <w:next w:val="Normal"/>
    <w:qFormat/>
    <w:rsid w:val="00903E8D"/>
    <w:pPr>
      <w:keepNext/>
      <w:jc w:val="center"/>
      <w:outlineLvl w:val="0"/>
    </w:pPr>
    <w:rPr>
      <w:b/>
      <w:bCs/>
    </w:rPr>
  </w:style>
  <w:style w:type="paragraph" w:styleId="Heading2">
    <w:name w:val="heading 2"/>
    <w:basedOn w:val="Normal"/>
    <w:next w:val="Normal"/>
    <w:qFormat/>
    <w:rsid w:val="00903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3E8D"/>
    <w:pPr>
      <w:keepNext/>
      <w:jc w:val="center"/>
      <w:outlineLvl w:val="2"/>
    </w:pPr>
    <w:rPr>
      <w:b/>
      <w:bCs/>
      <w:sz w:val="36"/>
    </w:rPr>
  </w:style>
  <w:style w:type="paragraph" w:styleId="Heading4">
    <w:name w:val="heading 4"/>
    <w:basedOn w:val="Normal"/>
    <w:next w:val="Normal"/>
    <w:qFormat/>
    <w:rsid w:val="00903E8D"/>
    <w:pPr>
      <w:keepNext/>
      <w:jc w:val="center"/>
      <w:outlineLvl w:val="3"/>
    </w:pPr>
    <w:rPr>
      <w:b/>
      <w:bCs/>
      <w:sz w:val="48"/>
    </w:rPr>
  </w:style>
  <w:style w:type="paragraph" w:styleId="Heading5">
    <w:name w:val="heading 5"/>
    <w:basedOn w:val="Normal"/>
    <w:next w:val="Normal"/>
    <w:qFormat/>
    <w:rsid w:val="00903E8D"/>
    <w:pPr>
      <w:spacing w:before="240" w:after="60"/>
      <w:outlineLvl w:val="4"/>
    </w:pPr>
    <w:rPr>
      <w:b/>
      <w:bCs/>
      <w:i/>
      <w:iCs/>
      <w:sz w:val="26"/>
      <w:szCs w:val="26"/>
    </w:rPr>
  </w:style>
  <w:style w:type="paragraph" w:styleId="Heading6">
    <w:name w:val="heading 6"/>
    <w:basedOn w:val="Normal"/>
    <w:next w:val="Normal"/>
    <w:qFormat/>
    <w:rsid w:val="00903E8D"/>
    <w:pPr>
      <w:keepNext/>
      <w:outlineLvl w:val="5"/>
    </w:pPr>
    <w:rPr>
      <w:b/>
      <w:bCs/>
    </w:rPr>
  </w:style>
  <w:style w:type="paragraph" w:styleId="Heading7">
    <w:name w:val="heading 7"/>
    <w:basedOn w:val="Normal"/>
    <w:next w:val="Normal"/>
    <w:qFormat/>
    <w:rsid w:val="00903E8D"/>
    <w:pPr>
      <w:keepNext/>
      <w:jc w:val="center"/>
      <w:outlineLvl w:val="6"/>
    </w:pPr>
    <w:rPr>
      <w:b/>
      <w:bCs/>
      <w:sz w:val="40"/>
    </w:rPr>
  </w:style>
  <w:style w:type="paragraph" w:styleId="Heading8">
    <w:name w:val="heading 8"/>
    <w:basedOn w:val="Normal"/>
    <w:next w:val="Normal"/>
    <w:qFormat/>
    <w:rsid w:val="00903E8D"/>
    <w:pPr>
      <w:keepNext/>
      <w:jc w:val="center"/>
      <w:outlineLvl w:val="7"/>
    </w:pPr>
    <w:rPr>
      <w:b/>
      <w:bCs/>
      <w:sz w:val="32"/>
    </w:rPr>
  </w:style>
  <w:style w:type="paragraph" w:styleId="Heading9">
    <w:name w:val="heading 9"/>
    <w:basedOn w:val="Normal"/>
    <w:next w:val="Normal"/>
    <w:qFormat/>
    <w:rsid w:val="00903E8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03E8D"/>
    <w:pPr>
      <w:ind w:firstLine="720"/>
      <w:jc w:val="both"/>
    </w:pPr>
  </w:style>
  <w:style w:type="paragraph" w:styleId="BodyText">
    <w:name w:val="Body Text"/>
    <w:basedOn w:val="Normal"/>
    <w:link w:val="BodyTextChar"/>
    <w:rsid w:val="00903E8D"/>
    <w:pPr>
      <w:jc w:val="both"/>
    </w:pPr>
  </w:style>
  <w:style w:type="paragraph" w:styleId="BodyTextIndent">
    <w:name w:val="Body Text Indent"/>
    <w:basedOn w:val="Normal"/>
    <w:link w:val="BodyTextIndentChar"/>
    <w:rsid w:val="00903E8D"/>
    <w:pPr>
      <w:spacing w:after="120"/>
      <w:ind w:left="360"/>
    </w:pPr>
  </w:style>
  <w:style w:type="paragraph" w:styleId="BodyText2">
    <w:name w:val="Body Text 2"/>
    <w:basedOn w:val="Normal"/>
    <w:rsid w:val="00903E8D"/>
    <w:rPr>
      <w:rFonts w:ascii="Arial" w:hAnsi="Arial" w:cs="Arial"/>
      <w:b/>
      <w:bCs/>
    </w:rPr>
  </w:style>
  <w:style w:type="paragraph" w:styleId="BodyText3">
    <w:name w:val="Body Text 3"/>
    <w:basedOn w:val="Normal"/>
    <w:rsid w:val="00903E8D"/>
    <w:pPr>
      <w:jc w:val="center"/>
    </w:pPr>
    <w:rPr>
      <w:b/>
      <w:bCs/>
      <w:sz w:val="36"/>
    </w:rPr>
  </w:style>
  <w:style w:type="paragraph" w:styleId="BodyTextIndent3">
    <w:name w:val="Body Text Indent 3"/>
    <w:basedOn w:val="Normal"/>
    <w:rsid w:val="00903E8D"/>
    <w:pPr>
      <w:ind w:firstLine="720"/>
      <w:jc w:val="both"/>
    </w:pPr>
    <w:rPr>
      <w:rFonts w:ascii="Arial" w:hAnsi="Arial" w:cs="Arial"/>
      <w:sz w:val="20"/>
    </w:rPr>
  </w:style>
  <w:style w:type="paragraph" w:styleId="Header">
    <w:name w:val="header"/>
    <w:basedOn w:val="Normal"/>
    <w:link w:val="HeaderChar"/>
    <w:uiPriority w:val="99"/>
    <w:rsid w:val="00903E8D"/>
    <w:pPr>
      <w:tabs>
        <w:tab w:val="center" w:pos="4153"/>
        <w:tab w:val="right" w:pos="8306"/>
      </w:tabs>
    </w:pPr>
  </w:style>
  <w:style w:type="paragraph" w:styleId="Footer">
    <w:name w:val="footer"/>
    <w:basedOn w:val="Normal"/>
    <w:link w:val="FooterChar"/>
    <w:uiPriority w:val="99"/>
    <w:rsid w:val="00903E8D"/>
    <w:pPr>
      <w:tabs>
        <w:tab w:val="center" w:pos="4153"/>
        <w:tab w:val="right" w:pos="8306"/>
      </w:tabs>
    </w:pPr>
  </w:style>
  <w:style w:type="character" w:styleId="PageNumber">
    <w:name w:val="page number"/>
    <w:basedOn w:val="DefaultParagraphFont"/>
    <w:rsid w:val="00903E8D"/>
  </w:style>
  <w:style w:type="character" w:styleId="Hyperlink">
    <w:name w:val="Hyperlink"/>
    <w:basedOn w:val="DefaultParagraphFont"/>
    <w:rsid w:val="00903E8D"/>
    <w:rPr>
      <w:color w:val="0000FF"/>
      <w:u w:val="single"/>
    </w:rPr>
  </w:style>
  <w:style w:type="character" w:styleId="FootnoteReference">
    <w:name w:val="footnote reference"/>
    <w:basedOn w:val="DefaultParagraphFont"/>
    <w:semiHidden/>
    <w:rsid w:val="00903E8D"/>
    <w:rPr>
      <w:vertAlign w:val="superscript"/>
    </w:rPr>
  </w:style>
  <w:style w:type="paragraph" w:styleId="FootnoteText">
    <w:name w:val="footnote text"/>
    <w:basedOn w:val="Normal"/>
    <w:link w:val="FootnoteTextChar"/>
    <w:semiHidden/>
    <w:rsid w:val="00903E8D"/>
    <w:rPr>
      <w:sz w:val="20"/>
      <w:szCs w:val="20"/>
      <w:lang w:val="en-GB"/>
    </w:rPr>
  </w:style>
  <w:style w:type="character" w:styleId="Emphasis">
    <w:name w:val="Emphasis"/>
    <w:basedOn w:val="DefaultParagraphFont"/>
    <w:qFormat/>
    <w:rsid w:val="00903E8D"/>
    <w:rPr>
      <w:i/>
      <w:iCs/>
    </w:rPr>
  </w:style>
  <w:style w:type="paragraph" w:styleId="Caption">
    <w:name w:val="caption"/>
    <w:basedOn w:val="Normal"/>
    <w:next w:val="Normal"/>
    <w:qFormat/>
    <w:rsid w:val="00903E8D"/>
    <w:pPr>
      <w:spacing w:before="120" w:after="120"/>
    </w:pPr>
    <w:rPr>
      <w:b/>
      <w:bCs/>
      <w:sz w:val="20"/>
      <w:szCs w:val="20"/>
    </w:rPr>
  </w:style>
  <w:style w:type="paragraph" w:styleId="BalloonText">
    <w:name w:val="Balloon Text"/>
    <w:basedOn w:val="Normal"/>
    <w:semiHidden/>
    <w:rsid w:val="00903E8D"/>
    <w:rPr>
      <w:rFonts w:ascii="Tahoma" w:hAnsi="Tahoma" w:cs="Tahoma"/>
      <w:sz w:val="16"/>
      <w:szCs w:val="16"/>
    </w:rPr>
  </w:style>
  <w:style w:type="paragraph" w:styleId="Title">
    <w:name w:val="Title"/>
    <w:basedOn w:val="Normal"/>
    <w:qFormat/>
    <w:rsid w:val="00903E8D"/>
    <w:pPr>
      <w:jc w:val="center"/>
    </w:pPr>
    <w:rPr>
      <w:b/>
      <w:bCs/>
      <w:lang w:val="en-GB"/>
    </w:rPr>
  </w:style>
  <w:style w:type="paragraph" w:styleId="BlockText">
    <w:name w:val="Block Text"/>
    <w:basedOn w:val="Normal"/>
    <w:rsid w:val="00903E8D"/>
    <w:pPr>
      <w:ind w:left="851" w:right="-432" w:firstLine="567"/>
      <w:jc w:val="both"/>
    </w:pPr>
    <w:rPr>
      <w:szCs w:val="20"/>
    </w:rPr>
  </w:style>
  <w:style w:type="paragraph" w:styleId="NormalWeb">
    <w:name w:val="Normal (Web)"/>
    <w:basedOn w:val="Normal"/>
    <w:uiPriority w:val="99"/>
    <w:rsid w:val="00903E8D"/>
    <w:pPr>
      <w:spacing w:before="100" w:beforeAutospacing="1" w:after="100" w:afterAutospacing="1"/>
    </w:pPr>
  </w:style>
  <w:style w:type="character" w:styleId="FollowedHyperlink">
    <w:name w:val="FollowedHyperlink"/>
    <w:basedOn w:val="DefaultParagraphFont"/>
    <w:rsid w:val="00903E8D"/>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93AFB"/>
    <w:pPr>
      <w:spacing w:after="200" w:line="276" w:lineRule="auto"/>
      <w:ind w:left="720"/>
      <w:contextualSpacing/>
    </w:pPr>
    <w:rPr>
      <w:rFonts w:ascii="Calibri" w:hAnsi="Calibri"/>
      <w:sz w:val="22"/>
      <w:szCs w:val="22"/>
      <w:lang w:val="id-ID" w:eastAsia="id-ID"/>
    </w:rPr>
  </w:style>
  <w:style w:type="character" w:customStyle="1" w:styleId="HeaderChar">
    <w:name w:val="Header Char"/>
    <w:basedOn w:val="DefaultParagraphFont"/>
    <w:link w:val="Header"/>
    <w:uiPriority w:val="99"/>
    <w:rsid w:val="00F00990"/>
    <w:rPr>
      <w:sz w:val="24"/>
      <w:szCs w:val="24"/>
    </w:rPr>
  </w:style>
  <w:style w:type="character" w:styleId="Strong">
    <w:name w:val="Strong"/>
    <w:basedOn w:val="DefaultParagraphFont"/>
    <w:qFormat/>
    <w:rsid w:val="00B761EB"/>
    <w:rPr>
      <w:b/>
      <w:bCs/>
    </w:rPr>
  </w:style>
  <w:style w:type="paragraph" w:customStyle="1" w:styleId="Default">
    <w:name w:val="Default"/>
    <w:rsid w:val="0062309E"/>
    <w:pPr>
      <w:autoSpaceDE w:val="0"/>
      <w:autoSpaceDN w:val="0"/>
      <w:adjustRightInd w:val="0"/>
    </w:pPr>
    <w:rPr>
      <w:rFonts w:eastAsia="Calibri"/>
      <w:color w:val="000000"/>
      <w:sz w:val="24"/>
      <w:szCs w:val="24"/>
    </w:rPr>
  </w:style>
  <w:style w:type="character" w:customStyle="1" w:styleId="BodyTextChar">
    <w:name w:val="Body Text Char"/>
    <w:basedOn w:val="DefaultParagraphFont"/>
    <w:link w:val="BodyText"/>
    <w:rsid w:val="00ED014B"/>
    <w:rPr>
      <w:sz w:val="24"/>
      <w:szCs w:val="24"/>
    </w:rPr>
  </w:style>
  <w:style w:type="character" w:customStyle="1" w:styleId="BodyTextIndentChar">
    <w:name w:val="Body Text Indent Char"/>
    <w:basedOn w:val="DefaultParagraphFont"/>
    <w:link w:val="BodyTextIndent"/>
    <w:rsid w:val="00EA6670"/>
    <w:rPr>
      <w:sz w:val="24"/>
      <w:szCs w:val="24"/>
    </w:rPr>
  </w:style>
  <w:style w:type="character" w:customStyle="1" w:styleId="FootnoteTextChar">
    <w:name w:val="Footnote Text Char"/>
    <w:basedOn w:val="DefaultParagraphFont"/>
    <w:link w:val="FootnoteText"/>
    <w:semiHidden/>
    <w:rsid w:val="00EA6670"/>
    <w:rPr>
      <w:lang w:val="en-GB"/>
    </w:rPr>
  </w:style>
  <w:style w:type="paragraph" w:styleId="NoSpacing">
    <w:name w:val="No Spacing"/>
    <w:uiPriority w:val="1"/>
    <w:qFormat/>
    <w:rsid w:val="00C227D3"/>
    <w:rPr>
      <w:rFonts w:ascii="Calibri" w:eastAsia="Calibri" w:hAnsi="Calibri"/>
      <w:sz w:val="22"/>
      <w:szCs w:val="22"/>
      <w:lang w:val="id-ID"/>
    </w:rPr>
  </w:style>
  <w:style w:type="character" w:customStyle="1" w:styleId="apple-style-span">
    <w:name w:val="apple-style-span"/>
    <w:basedOn w:val="DefaultParagraphFont"/>
    <w:rsid w:val="00C227D3"/>
  </w:style>
  <w:style w:type="character" w:customStyle="1" w:styleId="ListParagraphChar">
    <w:name w:val="List Paragraph Char"/>
    <w:link w:val="ListParagraph"/>
    <w:uiPriority w:val="34"/>
    <w:locked/>
    <w:rsid w:val="00C227D3"/>
    <w:rPr>
      <w:rFonts w:ascii="Calibri" w:hAnsi="Calibri"/>
      <w:sz w:val="22"/>
      <w:szCs w:val="22"/>
      <w:lang w:val="id-ID" w:eastAsia="id-ID"/>
    </w:rPr>
  </w:style>
  <w:style w:type="character" w:customStyle="1" w:styleId="apple-converted-space">
    <w:name w:val="apple-converted-space"/>
    <w:basedOn w:val="DefaultParagraphFont"/>
    <w:rsid w:val="00637376"/>
  </w:style>
  <w:style w:type="character" w:customStyle="1" w:styleId="st">
    <w:name w:val="st"/>
    <w:basedOn w:val="DefaultParagraphFont"/>
    <w:rsid w:val="00637376"/>
  </w:style>
  <w:style w:type="character" w:customStyle="1" w:styleId="FooterChar">
    <w:name w:val="Footer Char"/>
    <w:basedOn w:val="DefaultParagraphFont"/>
    <w:link w:val="Footer"/>
    <w:uiPriority w:val="99"/>
    <w:rsid w:val="00637376"/>
    <w:rPr>
      <w:sz w:val="24"/>
      <w:szCs w:val="24"/>
    </w:rPr>
  </w:style>
</w:styles>
</file>

<file path=word/webSettings.xml><?xml version="1.0" encoding="utf-8"?>
<w:webSettings xmlns:r="http://schemas.openxmlformats.org/officeDocument/2006/relationships" xmlns:w="http://schemas.openxmlformats.org/wordprocessingml/2006/main">
  <w:divs>
    <w:div w:id="195822363">
      <w:bodyDiv w:val="1"/>
      <w:marLeft w:val="0"/>
      <w:marRight w:val="0"/>
      <w:marTop w:val="0"/>
      <w:marBottom w:val="0"/>
      <w:divBdr>
        <w:top w:val="none" w:sz="0" w:space="0" w:color="auto"/>
        <w:left w:val="none" w:sz="0" w:space="0" w:color="auto"/>
        <w:bottom w:val="none" w:sz="0" w:space="0" w:color="auto"/>
        <w:right w:val="none" w:sz="0" w:space="0" w:color="auto"/>
      </w:divBdr>
    </w:div>
    <w:div w:id="397560430">
      <w:bodyDiv w:val="1"/>
      <w:marLeft w:val="0"/>
      <w:marRight w:val="0"/>
      <w:marTop w:val="0"/>
      <w:marBottom w:val="0"/>
      <w:divBdr>
        <w:top w:val="none" w:sz="0" w:space="0" w:color="auto"/>
        <w:left w:val="none" w:sz="0" w:space="0" w:color="auto"/>
        <w:bottom w:val="none" w:sz="0" w:space="0" w:color="auto"/>
        <w:right w:val="none" w:sz="0" w:space="0" w:color="auto"/>
      </w:divBdr>
    </w:div>
    <w:div w:id="681397677">
      <w:bodyDiv w:val="1"/>
      <w:marLeft w:val="0"/>
      <w:marRight w:val="0"/>
      <w:marTop w:val="0"/>
      <w:marBottom w:val="0"/>
      <w:divBdr>
        <w:top w:val="none" w:sz="0" w:space="0" w:color="auto"/>
        <w:left w:val="none" w:sz="0" w:space="0" w:color="auto"/>
        <w:bottom w:val="none" w:sz="0" w:space="0" w:color="auto"/>
        <w:right w:val="none" w:sz="0" w:space="0" w:color="auto"/>
      </w:divBdr>
    </w:div>
    <w:div w:id="983965663">
      <w:bodyDiv w:val="1"/>
      <w:marLeft w:val="0"/>
      <w:marRight w:val="0"/>
      <w:marTop w:val="0"/>
      <w:marBottom w:val="0"/>
      <w:divBdr>
        <w:top w:val="none" w:sz="0" w:space="0" w:color="auto"/>
        <w:left w:val="none" w:sz="0" w:space="0" w:color="auto"/>
        <w:bottom w:val="none" w:sz="0" w:space="0" w:color="auto"/>
        <w:right w:val="none" w:sz="0" w:space="0" w:color="auto"/>
      </w:divBdr>
    </w:div>
    <w:div w:id="1060598693">
      <w:bodyDiv w:val="1"/>
      <w:marLeft w:val="0"/>
      <w:marRight w:val="0"/>
      <w:marTop w:val="0"/>
      <w:marBottom w:val="0"/>
      <w:divBdr>
        <w:top w:val="none" w:sz="0" w:space="0" w:color="auto"/>
        <w:left w:val="none" w:sz="0" w:space="0" w:color="auto"/>
        <w:bottom w:val="none" w:sz="0" w:space="0" w:color="auto"/>
        <w:right w:val="none" w:sz="0" w:space="0" w:color="auto"/>
      </w:divBdr>
    </w:div>
    <w:div w:id="1518082241">
      <w:bodyDiv w:val="1"/>
      <w:marLeft w:val="0"/>
      <w:marRight w:val="0"/>
      <w:marTop w:val="0"/>
      <w:marBottom w:val="0"/>
      <w:divBdr>
        <w:top w:val="none" w:sz="0" w:space="0" w:color="auto"/>
        <w:left w:val="none" w:sz="0" w:space="0" w:color="auto"/>
        <w:bottom w:val="none" w:sz="0" w:space="0" w:color="auto"/>
        <w:right w:val="none" w:sz="0" w:space="0" w:color="auto"/>
      </w:divBdr>
    </w:div>
    <w:div w:id="1549537320">
      <w:bodyDiv w:val="1"/>
      <w:marLeft w:val="0"/>
      <w:marRight w:val="0"/>
      <w:marTop w:val="0"/>
      <w:marBottom w:val="0"/>
      <w:divBdr>
        <w:top w:val="none" w:sz="0" w:space="0" w:color="auto"/>
        <w:left w:val="none" w:sz="0" w:space="0" w:color="auto"/>
        <w:bottom w:val="none" w:sz="0" w:space="0" w:color="auto"/>
        <w:right w:val="none" w:sz="0" w:space="0" w:color="auto"/>
      </w:divBdr>
    </w:div>
    <w:div w:id="1578977414">
      <w:bodyDiv w:val="1"/>
      <w:marLeft w:val="0"/>
      <w:marRight w:val="0"/>
      <w:marTop w:val="0"/>
      <w:marBottom w:val="0"/>
      <w:divBdr>
        <w:top w:val="none" w:sz="0" w:space="0" w:color="auto"/>
        <w:left w:val="none" w:sz="0" w:space="0" w:color="auto"/>
        <w:bottom w:val="none" w:sz="0" w:space="0" w:color="auto"/>
        <w:right w:val="none" w:sz="0" w:space="0" w:color="auto"/>
      </w:divBdr>
    </w:div>
    <w:div w:id="1676296979">
      <w:bodyDiv w:val="1"/>
      <w:marLeft w:val="0"/>
      <w:marRight w:val="0"/>
      <w:marTop w:val="0"/>
      <w:marBottom w:val="0"/>
      <w:divBdr>
        <w:top w:val="none" w:sz="0" w:space="0" w:color="auto"/>
        <w:left w:val="none" w:sz="0" w:space="0" w:color="auto"/>
        <w:bottom w:val="none" w:sz="0" w:space="0" w:color="auto"/>
        <w:right w:val="none" w:sz="0" w:space="0" w:color="auto"/>
      </w:divBdr>
    </w:div>
    <w:div w:id="1695107480">
      <w:bodyDiv w:val="1"/>
      <w:marLeft w:val="0"/>
      <w:marRight w:val="0"/>
      <w:marTop w:val="0"/>
      <w:marBottom w:val="0"/>
      <w:divBdr>
        <w:top w:val="none" w:sz="0" w:space="0" w:color="auto"/>
        <w:left w:val="none" w:sz="0" w:space="0" w:color="auto"/>
        <w:bottom w:val="none" w:sz="0" w:space="0" w:color="auto"/>
        <w:right w:val="none" w:sz="0" w:space="0" w:color="auto"/>
      </w:divBdr>
    </w:div>
    <w:div w:id="1906721072">
      <w:bodyDiv w:val="1"/>
      <w:marLeft w:val="0"/>
      <w:marRight w:val="0"/>
      <w:marTop w:val="0"/>
      <w:marBottom w:val="0"/>
      <w:divBdr>
        <w:top w:val="none" w:sz="0" w:space="0" w:color="auto"/>
        <w:left w:val="none" w:sz="0" w:space="0" w:color="auto"/>
        <w:bottom w:val="none" w:sz="0" w:space="0" w:color="auto"/>
        <w:right w:val="none" w:sz="0" w:space="0" w:color="auto"/>
      </w:divBdr>
    </w:div>
    <w:div w:id="19099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angmoes.com/pengertian%20iklan.html" TargetMode="External"/><Relationship Id="rId4" Type="http://schemas.openxmlformats.org/officeDocument/2006/relationships/settings" Target="settings.xml"/><Relationship Id="rId9" Type="http://schemas.openxmlformats.org/officeDocument/2006/relationships/hyperlink" Target="http://www.kuliahkomunikasi.blogsp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275B-76AE-4520-A5DB-1C102885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2714</Words>
  <Characters>17990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20663</CharactersWithSpaces>
  <SharedDoc>false</SharedDoc>
  <HLinks>
    <vt:vector size="12" baseType="variant">
      <vt:variant>
        <vt:i4>5308506</vt:i4>
      </vt:variant>
      <vt:variant>
        <vt:i4>3</vt:i4>
      </vt:variant>
      <vt:variant>
        <vt:i4>0</vt:i4>
      </vt:variant>
      <vt:variant>
        <vt:i4>5</vt:i4>
      </vt:variant>
      <vt:variant>
        <vt:lpwstr>http://www.kangmoes.com/pengertian iklan.html</vt:lpwstr>
      </vt:variant>
      <vt:variant>
        <vt:lpwstr/>
      </vt:variant>
      <vt:variant>
        <vt:i4>1179663</vt:i4>
      </vt:variant>
      <vt:variant>
        <vt:i4>0</vt:i4>
      </vt:variant>
      <vt:variant>
        <vt:i4>0</vt:i4>
      </vt:variant>
      <vt:variant>
        <vt:i4>5</vt:i4>
      </vt:variant>
      <vt:variant>
        <vt:lpwstr>http://www.kuliahkomunikasi.blogspot.com/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Apakabar Redaksi</cp:lastModifiedBy>
  <cp:revision>7</cp:revision>
  <cp:lastPrinted>2014-02-19T01:42:00Z</cp:lastPrinted>
  <dcterms:created xsi:type="dcterms:W3CDTF">2014-02-19T01:43:00Z</dcterms:created>
  <dcterms:modified xsi:type="dcterms:W3CDTF">2014-02-19T03:44:00Z</dcterms:modified>
</cp:coreProperties>
</file>